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6B9CA9">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ascii="宋体" w:hAnsi="宋体" w:cs="宋体"/>
          <w:kern w:val="0"/>
          <w:sz w:val="24"/>
          <w:szCs w:val="24"/>
        </w:rPr>
      </w:pPr>
      <w:r>
        <w:rPr>
          <w:rFonts w:hint="eastAsia" w:ascii="方正小标宋_GBK" w:hAnsi="宋体" w:eastAsia="方正小标宋_GBK" w:cs="宋体"/>
          <w:b/>
          <w:kern w:val="0"/>
          <w:sz w:val="52"/>
          <w:szCs w:val="52"/>
        </w:rPr>
        <w:t>《</w:t>
      </w:r>
      <w:r>
        <w:rPr>
          <w:rFonts w:hint="eastAsia" w:ascii="方正小标宋_GBK" w:hAnsi="宋体" w:eastAsia="方正小标宋_GBK" w:cs="宋体"/>
          <w:b/>
          <w:kern w:val="0"/>
          <w:sz w:val="52"/>
          <w:szCs w:val="52"/>
          <w:lang w:val="en-US" w:eastAsia="zh-CN"/>
        </w:rPr>
        <w:t>工装夹具设计</w:t>
      </w:r>
      <w:r>
        <w:rPr>
          <w:rFonts w:hint="eastAsia" w:ascii="方正小标宋_GBK" w:hAnsi="宋体" w:eastAsia="方正小标宋_GBK" w:cs="宋体"/>
          <w:b/>
          <w:kern w:val="0"/>
          <w:sz w:val="52"/>
          <w:szCs w:val="52"/>
        </w:rPr>
        <w:t>》课程标准</w:t>
      </w:r>
      <w:r>
        <w:rPr>
          <w:rFonts w:ascii="宋体" w:hAnsi="宋体" w:cs="宋体"/>
          <w:kern w:val="0"/>
          <w:sz w:val="24"/>
          <w:szCs w:val="24"/>
        </w:rPr>
        <w:br w:type="textWrapping"/>
      </w:r>
    </w:p>
    <w:p w14:paraId="4386A222">
      <w:pPr>
        <w:widowControl/>
        <w:jc w:val="center"/>
        <w:rPr>
          <w:rFonts w:ascii="宋体" w:hAnsi="宋体" w:cs="宋体"/>
          <w:kern w:val="0"/>
          <w:sz w:val="24"/>
          <w:szCs w:val="24"/>
        </w:rPr>
      </w:pPr>
    </w:p>
    <w:p w14:paraId="46458EEB">
      <w:pPr>
        <w:widowControl/>
        <w:jc w:val="center"/>
        <w:rPr>
          <w:rFonts w:ascii="宋体" w:hAnsi="宋体" w:cs="宋体"/>
          <w:kern w:val="0"/>
          <w:sz w:val="24"/>
          <w:szCs w:val="24"/>
        </w:rPr>
      </w:pPr>
    </w:p>
    <w:p w14:paraId="55525644">
      <w:pPr>
        <w:widowControl/>
        <w:jc w:val="center"/>
        <w:rPr>
          <w:rFonts w:ascii="宋体" w:hAnsi="宋体" w:cs="宋体"/>
          <w:kern w:val="0"/>
          <w:sz w:val="24"/>
          <w:szCs w:val="24"/>
        </w:rPr>
      </w:pPr>
    </w:p>
    <w:p w14:paraId="35EAB22E">
      <w:pPr>
        <w:widowControl/>
        <w:jc w:val="center"/>
        <w:rPr>
          <w:rFonts w:ascii="宋体" w:hAnsi="宋体" w:cs="宋体"/>
          <w:kern w:val="0"/>
          <w:sz w:val="24"/>
          <w:szCs w:val="24"/>
        </w:rPr>
      </w:pPr>
    </w:p>
    <w:p w14:paraId="4B3FE552">
      <w:pPr>
        <w:widowControl/>
        <w:jc w:val="center"/>
        <w:rPr>
          <w:rFonts w:ascii="宋体" w:hAnsi="宋体" w:cs="宋体"/>
          <w:kern w:val="0"/>
          <w:sz w:val="24"/>
          <w:szCs w:val="24"/>
        </w:rPr>
      </w:pPr>
    </w:p>
    <w:p w14:paraId="07EDE22B">
      <w:pPr>
        <w:widowControl/>
        <w:jc w:val="both"/>
        <w:rPr>
          <w:rFonts w:ascii="宋体" w:hAnsi="宋体" w:cs="宋体"/>
          <w:kern w:val="0"/>
          <w:sz w:val="24"/>
          <w:szCs w:val="24"/>
        </w:rPr>
      </w:pPr>
    </w:p>
    <w:p w14:paraId="582EA211">
      <w:pPr>
        <w:widowControl/>
        <w:rPr>
          <w:rFonts w:ascii="宋体" w:hAnsi="宋体" w:cs="宋体"/>
          <w:kern w:val="0"/>
          <w:sz w:val="24"/>
          <w:szCs w:val="24"/>
        </w:rPr>
      </w:pPr>
    </w:p>
    <w:p w14:paraId="08E7D601">
      <w:pPr>
        <w:widowControl/>
        <w:jc w:val="center"/>
        <w:rPr>
          <w:rFonts w:ascii="宋体" w:hAnsi="宋体" w:cs="宋体"/>
          <w:kern w:val="0"/>
          <w:sz w:val="24"/>
          <w:szCs w:val="24"/>
        </w:rPr>
      </w:pPr>
    </w:p>
    <w:p w14:paraId="1DB6BB2C">
      <w:pPr>
        <w:widowControl/>
        <w:jc w:val="center"/>
        <w:rPr>
          <w:rFonts w:ascii="宋体" w:hAnsi="宋体" w:cs="宋体"/>
          <w:kern w:val="0"/>
          <w:sz w:val="24"/>
          <w:szCs w:val="24"/>
        </w:rPr>
      </w:pPr>
    </w:p>
    <w:p w14:paraId="2C816505">
      <w:pPr>
        <w:widowControl/>
        <w:wordWrap/>
        <w:adjustRightInd/>
        <w:snapToGrid/>
        <w:ind w:firstLine="2249" w:firstLineChars="700"/>
        <w:jc w:val="both"/>
        <w:textAlignment w:val="auto"/>
        <w:rPr>
          <w:rFonts w:ascii="FangSong_GB2312" w:hAnsi="宋体" w:eastAsia="FangSong_GB2312" w:cs="宋体"/>
          <w:b/>
          <w:bCs/>
          <w:kern w:val="0"/>
          <w:sz w:val="32"/>
          <w:szCs w:val="32"/>
        </w:rPr>
      </w:pPr>
      <w:r>
        <w:rPr>
          <w:rFonts w:hint="eastAsia" w:ascii="FangSong_GB2312" w:hAnsi="宋体" w:eastAsia="FangSong_GB2312" w:cs="宋体"/>
          <w:b/>
          <w:bCs/>
          <w:kern w:val="0"/>
          <w:sz w:val="32"/>
          <w:szCs w:val="32"/>
        </w:rPr>
        <w:t>二级学院(部)：</w:t>
      </w:r>
      <w:r>
        <w:rPr>
          <w:rFonts w:hint="eastAsia" w:ascii="FangSong_GB2312" w:hAnsi="宋体" w:eastAsia="FangSong_GB2312" w:cs="宋体"/>
          <w:b/>
          <w:bCs/>
          <w:kern w:val="0"/>
          <w:sz w:val="32"/>
          <w:szCs w:val="32"/>
          <w:u w:val="single"/>
          <w:lang w:val="en-US" w:eastAsia="zh-CN"/>
        </w:rPr>
        <w:t xml:space="preserve">         </w:t>
      </w:r>
      <w:r>
        <w:rPr>
          <w:rFonts w:ascii="FangSong_GB2312" w:hAnsi="宋体" w:eastAsia="FangSong_GB2312" w:cs="宋体"/>
          <w:b/>
          <w:bCs/>
          <w:kern w:val="0"/>
          <w:sz w:val="32"/>
          <w:szCs w:val="32"/>
        </w:rPr>
        <w:t xml:space="preserve"> </w:t>
      </w:r>
    </w:p>
    <w:p w14:paraId="6F3A3ED6">
      <w:pPr>
        <w:widowControl/>
        <w:wordWrap/>
        <w:adjustRightInd/>
        <w:snapToGrid/>
        <w:ind w:left="0" w:leftChars="0" w:firstLine="2249" w:firstLineChars="700"/>
        <w:textAlignment w:val="auto"/>
        <w:rPr>
          <w:rFonts w:hint="eastAsia" w:ascii="FangSong_GB2312" w:hAnsi="宋体" w:eastAsia="FangSong_GB2312" w:cs="宋体"/>
          <w:b/>
          <w:bCs/>
          <w:kern w:val="0"/>
          <w:sz w:val="32"/>
          <w:szCs w:val="32"/>
          <w:u w:val="single"/>
          <w:lang w:val="en-US" w:eastAsia="zh-CN"/>
        </w:rPr>
      </w:pPr>
      <w:r>
        <w:rPr>
          <w:rFonts w:hint="eastAsia" w:ascii="FangSong_GB2312" w:hAnsi="宋体" w:eastAsia="FangSong_GB2312" w:cs="宋体"/>
          <w:b/>
          <w:bCs/>
          <w:kern w:val="0"/>
          <w:sz w:val="32"/>
          <w:szCs w:val="32"/>
        </w:rPr>
        <w:t xml:space="preserve">执 </w:t>
      </w:r>
      <w:r>
        <w:rPr>
          <w:rFonts w:ascii="FangSong_GB2312" w:hAnsi="宋体" w:eastAsia="FangSong_GB2312" w:cs="宋体"/>
          <w:b/>
          <w:bCs/>
          <w:kern w:val="0"/>
          <w:sz w:val="32"/>
          <w:szCs w:val="32"/>
        </w:rPr>
        <w:t xml:space="preserve">  </w:t>
      </w:r>
      <w:r>
        <w:rPr>
          <w:rFonts w:hint="eastAsia" w:ascii="FangSong_GB2312" w:hAnsi="宋体" w:eastAsia="FangSong_GB2312" w:cs="宋体"/>
          <w:b/>
          <w:bCs/>
          <w:kern w:val="0"/>
          <w:sz w:val="32"/>
          <w:szCs w:val="32"/>
        </w:rPr>
        <w:t xml:space="preserve">笔 </w:t>
      </w:r>
      <w:r>
        <w:rPr>
          <w:rFonts w:ascii="FangSong_GB2312" w:hAnsi="宋体" w:eastAsia="FangSong_GB2312" w:cs="宋体"/>
          <w:b/>
          <w:bCs/>
          <w:kern w:val="0"/>
          <w:sz w:val="32"/>
          <w:szCs w:val="32"/>
        </w:rPr>
        <w:t xml:space="preserve">  </w:t>
      </w:r>
      <w:r>
        <w:rPr>
          <w:rFonts w:hint="eastAsia" w:ascii="FangSong_GB2312" w:hAnsi="宋体" w:eastAsia="FangSong_GB2312" w:cs="宋体"/>
          <w:b/>
          <w:bCs/>
          <w:kern w:val="0"/>
          <w:sz w:val="32"/>
          <w:szCs w:val="32"/>
        </w:rPr>
        <w:t>人:</w:t>
      </w:r>
      <w:r>
        <w:rPr>
          <w:rFonts w:ascii="FangSong_GB2312" w:hAnsi="宋体" w:eastAsia="FangSong_GB2312" w:cs="宋体"/>
          <w:b/>
          <w:bCs/>
          <w:kern w:val="0"/>
          <w:sz w:val="32"/>
          <w:szCs w:val="32"/>
        </w:rPr>
        <w:t xml:space="preserve"> </w:t>
      </w:r>
      <w:r>
        <w:rPr>
          <w:rFonts w:hint="eastAsia" w:ascii="FangSong_GB2312" w:hAnsi="宋体" w:eastAsia="FangSong_GB2312" w:cs="宋体"/>
          <w:b/>
          <w:bCs/>
          <w:kern w:val="0"/>
          <w:sz w:val="32"/>
          <w:szCs w:val="32"/>
          <w:u w:val="single"/>
          <w:lang w:val="en-US" w:eastAsia="zh-CN"/>
        </w:rPr>
        <w:t xml:space="preserve">       </w:t>
      </w:r>
      <w:r>
        <w:rPr>
          <w:rFonts w:ascii="FangSong_GB2312" w:hAnsi="宋体" w:eastAsia="FangSong_GB2312" w:cs="宋体"/>
          <w:b/>
          <w:bCs/>
          <w:kern w:val="0"/>
          <w:sz w:val="32"/>
          <w:szCs w:val="32"/>
          <w:u w:val="single"/>
        </w:rPr>
        <w:t xml:space="preserve">  </w:t>
      </w:r>
    </w:p>
    <w:p w14:paraId="1B454FAD">
      <w:pPr>
        <w:widowControl/>
        <w:wordWrap/>
        <w:adjustRightInd/>
        <w:snapToGrid/>
        <w:ind w:left="0" w:leftChars="0" w:firstLine="2249" w:firstLineChars="700"/>
        <w:textAlignment w:val="auto"/>
        <w:rPr>
          <w:rFonts w:hint="default" w:ascii="FangSong_GB2312" w:hAnsi="宋体" w:eastAsia="FangSong_GB2312" w:cs="宋体"/>
          <w:b/>
          <w:bCs/>
          <w:kern w:val="0"/>
          <w:sz w:val="32"/>
          <w:szCs w:val="32"/>
          <w:u w:val="single"/>
          <w:lang w:val="en-US"/>
        </w:rPr>
      </w:pPr>
      <w:r>
        <w:rPr>
          <w:rFonts w:hint="eastAsia" w:ascii="FangSong_GB2312" w:hAnsi="宋体" w:eastAsia="FangSong_GB2312" w:cs="宋体"/>
          <w:b/>
          <w:bCs/>
          <w:kern w:val="0"/>
          <w:sz w:val="32"/>
          <w:szCs w:val="32"/>
        </w:rPr>
        <w:t xml:space="preserve">审 </w:t>
      </w:r>
      <w:r>
        <w:rPr>
          <w:rFonts w:ascii="FangSong_GB2312" w:hAnsi="宋体" w:eastAsia="FangSong_GB2312" w:cs="宋体"/>
          <w:b/>
          <w:bCs/>
          <w:kern w:val="0"/>
          <w:sz w:val="32"/>
          <w:szCs w:val="32"/>
        </w:rPr>
        <w:t xml:space="preserve">  </w:t>
      </w:r>
      <w:r>
        <w:rPr>
          <w:rFonts w:hint="eastAsia" w:ascii="FangSong_GB2312" w:hAnsi="宋体" w:eastAsia="FangSong_GB2312" w:cs="宋体"/>
          <w:b/>
          <w:bCs/>
          <w:kern w:val="0"/>
          <w:sz w:val="32"/>
          <w:szCs w:val="32"/>
        </w:rPr>
        <w:t xml:space="preserve">核 </w:t>
      </w:r>
      <w:r>
        <w:rPr>
          <w:rFonts w:ascii="FangSong_GB2312" w:hAnsi="宋体" w:eastAsia="FangSong_GB2312" w:cs="宋体"/>
          <w:b/>
          <w:bCs/>
          <w:kern w:val="0"/>
          <w:sz w:val="32"/>
          <w:szCs w:val="32"/>
        </w:rPr>
        <w:t xml:space="preserve">  </w:t>
      </w:r>
      <w:r>
        <w:rPr>
          <w:rFonts w:hint="eastAsia" w:ascii="FangSong_GB2312" w:hAnsi="宋体" w:eastAsia="FangSong_GB2312" w:cs="宋体"/>
          <w:b/>
          <w:bCs/>
          <w:kern w:val="0"/>
          <w:sz w:val="32"/>
          <w:szCs w:val="32"/>
        </w:rPr>
        <w:t>人：</w:t>
      </w:r>
      <w:r>
        <w:rPr>
          <w:rFonts w:hint="eastAsia" w:ascii="FangSong_GB2312" w:hAnsi="宋体" w:eastAsia="FangSong_GB2312" w:cs="宋体"/>
          <w:b/>
          <w:bCs/>
          <w:kern w:val="0"/>
          <w:sz w:val="32"/>
          <w:szCs w:val="32"/>
          <w:u w:val="single"/>
          <w:lang w:val="en-US" w:eastAsia="zh-CN"/>
        </w:rPr>
        <w:t xml:space="preserve">         </w:t>
      </w:r>
    </w:p>
    <w:p w14:paraId="7EA016D5">
      <w:pPr>
        <w:widowControl/>
        <w:wordWrap/>
        <w:adjustRightInd/>
        <w:snapToGrid/>
        <w:ind w:left="0" w:leftChars="0" w:firstLine="2249" w:firstLineChars="700"/>
        <w:textAlignment w:val="auto"/>
        <w:rPr>
          <w:rFonts w:hint="eastAsia" w:ascii="FangSong_GB2312" w:hAnsi="宋体" w:eastAsia="FangSong_GB2312" w:cs="宋体"/>
          <w:b/>
          <w:bCs/>
          <w:kern w:val="0"/>
          <w:sz w:val="32"/>
          <w:szCs w:val="32"/>
          <w:u w:val="single"/>
          <w:lang w:val="en-US" w:eastAsia="zh-CN"/>
        </w:rPr>
      </w:pPr>
      <w:r>
        <w:rPr>
          <w:rFonts w:hint="eastAsia" w:ascii="FangSong_GB2312" w:hAnsi="宋体" w:eastAsia="FangSong_GB2312" w:cs="宋体"/>
          <w:b/>
          <w:bCs/>
          <w:kern w:val="0"/>
          <w:sz w:val="32"/>
          <w:szCs w:val="32"/>
        </w:rPr>
        <w:t xml:space="preserve">制 </w:t>
      </w:r>
      <w:r>
        <w:rPr>
          <w:rFonts w:ascii="FangSong_GB2312" w:hAnsi="宋体" w:eastAsia="FangSong_GB2312" w:cs="宋体"/>
          <w:b/>
          <w:bCs/>
          <w:kern w:val="0"/>
          <w:sz w:val="32"/>
          <w:szCs w:val="32"/>
        </w:rPr>
        <w:t xml:space="preserve"> </w:t>
      </w:r>
      <w:r>
        <w:rPr>
          <w:rFonts w:hint="eastAsia" w:ascii="FangSong_GB2312" w:hAnsi="宋体" w:eastAsia="FangSong_GB2312" w:cs="宋体"/>
          <w:b/>
          <w:bCs/>
          <w:kern w:val="0"/>
          <w:sz w:val="32"/>
          <w:szCs w:val="32"/>
        </w:rPr>
        <w:t>订 日 期：</w:t>
      </w:r>
      <w:r>
        <w:rPr>
          <w:rFonts w:hint="eastAsia" w:ascii="FangSong_GB2312" w:hAnsi="宋体" w:eastAsia="FangSong_GB2312" w:cs="宋体"/>
          <w:b/>
          <w:bCs/>
          <w:kern w:val="0"/>
          <w:sz w:val="32"/>
          <w:szCs w:val="32"/>
          <w:u w:val="single"/>
        </w:rPr>
        <w:t>20</w:t>
      </w:r>
      <w:r>
        <w:rPr>
          <w:rFonts w:hint="eastAsia" w:ascii="FangSong_GB2312" w:hAnsi="宋体" w:eastAsia="FangSong_GB2312" w:cs="宋体"/>
          <w:b/>
          <w:bCs/>
          <w:kern w:val="0"/>
          <w:sz w:val="32"/>
          <w:szCs w:val="32"/>
          <w:u w:val="single"/>
          <w:lang w:val="en-US" w:eastAsia="zh-CN"/>
        </w:rPr>
        <w:t>23</w:t>
      </w:r>
      <w:r>
        <w:rPr>
          <w:rFonts w:hint="eastAsia" w:ascii="FangSong_GB2312" w:hAnsi="宋体" w:eastAsia="FangSong_GB2312" w:cs="宋体"/>
          <w:b/>
          <w:bCs/>
          <w:kern w:val="0"/>
          <w:sz w:val="32"/>
          <w:szCs w:val="32"/>
          <w:u w:val="single"/>
        </w:rPr>
        <w:t>年0</w:t>
      </w:r>
      <w:r>
        <w:rPr>
          <w:rFonts w:hint="eastAsia" w:ascii="FangSong_GB2312" w:hAnsi="宋体" w:eastAsia="FangSong_GB2312" w:cs="宋体"/>
          <w:b/>
          <w:bCs/>
          <w:kern w:val="0"/>
          <w:sz w:val="32"/>
          <w:szCs w:val="32"/>
          <w:u w:val="single"/>
          <w:lang w:val="en-US" w:eastAsia="zh-CN"/>
        </w:rPr>
        <w:t>1</w:t>
      </w:r>
      <w:r>
        <w:rPr>
          <w:rFonts w:hint="eastAsia" w:ascii="FangSong_GB2312" w:hAnsi="宋体" w:eastAsia="FangSong_GB2312" w:cs="宋体"/>
          <w:b/>
          <w:bCs/>
          <w:kern w:val="0"/>
          <w:sz w:val="32"/>
          <w:szCs w:val="32"/>
          <w:u w:val="single"/>
        </w:rPr>
        <w:t>月</w:t>
      </w:r>
    </w:p>
    <w:p w14:paraId="0F1537B9">
      <w:pPr>
        <w:widowControl/>
        <w:wordWrap/>
        <w:adjustRightInd/>
        <w:snapToGrid/>
        <w:ind w:left="0" w:leftChars="0" w:firstLine="2249" w:firstLineChars="700"/>
        <w:textAlignment w:val="auto"/>
        <w:rPr>
          <w:rFonts w:ascii="FangSong_GB2312" w:hAnsi="宋体" w:eastAsia="FangSong_GB2312" w:cs="宋体"/>
          <w:b/>
          <w:bCs/>
          <w:kern w:val="0"/>
          <w:sz w:val="32"/>
          <w:szCs w:val="32"/>
          <w:u w:val="single"/>
        </w:rPr>
      </w:pPr>
      <w:r>
        <w:rPr>
          <w:rFonts w:hint="eastAsia" w:ascii="FangSong_GB2312" w:hAnsi="宋体" w:eastAsia="FangSong_GB2312" w:cs="宋体"/>
          <w:b/>
          <w:bCs/>
          <w:kern w:val="0"/>
          <w:sz w:val="32"/>
          <w:szCs w:val="32"/>
        </w:rPr>
        <w:t xml:space="preserve">修 </w:t>
      </w:r>
      <w:r>
        <w:rPr>
          <w:rFonts w:ascii="FangSong_GB2312" w:hAnsi="宋体" w:eastAsia="FangSong_GB2312" w:cs="宋体"/>
          <w:b/>
          <w:bCs/>
          <w:kern w:val="0"/>
          <w:sz w:val="32"/>
          <w:szCs w:val="32"/>
        </w:rPr>
        <w:t xml:space="preserve"> </w:t>
      </w:r>
      <w:r>
        <w:rPr>
          <w:rFonts w:hint="eastAsia" w:ascii="FangSong_GB2312" w:hAnsi="宋体" w:eastAsia="FangSong_GB2312" w:cs="宋体"/>
          <w:b/>
          <w:bCs/>
          <w:kern w:val="0"/>
          <w:sz w:val="32"/>
          <w:szCs w:val="32"/>
        </w:rPr>
        <w:t>订 日 期：</w:t>
      </w:r>
      <w:r>
        <w:rPr>
          <w:rFonts w:hint="eastAsia" w:ascii="FangSong_GB2312" w:hAnsi="宋体" w:eastAsia="FangSong_GB2312" w:cs="宋体"/>
          <w:b/>
          <w:bCs/>
          <w:kern w:val="0"/>
          <w:sz w:val="32"/>
          <w:szCs w:val="32"/>
          <w:u w:val="single"/>
        </w:rPr>
        <w:t>20</w:t>
      </w:r>
      <w:r>
        <w:rPr>
          <w:rFonts w:hint="eastAsia" w:ascii="FangSong_GB2312" w:hAnsi="宋体" w:eastAsia="FangSong_GB2312" w:cs="宋体"/>
          <w:b/>
          <w:bCs/>
          <w:kern w:val="0"/>
          <w:sz w:val="32"/>
          <w:szCs w:val="32"/>
          <w:u w:val="single"/>
          <w:lang w:val="en-US" w:eastAsia="zh-CN"/>
        </w:rPr>
        <w:t>24</w:t>
      </w:r>
      <w:r>
        <w:rPr>
          <w:rFonts w:hint="eastAsia" w:ascii="FangSong_GB2312" w:hAnsi="宋体" w:eastAsia="FangSong_GB2312" w:cs="宋体"/>
          <w:b/>
          <w:bCs/>
          <w:kern w:val="0"/>
          <w:sz w:val="32"/>
          <w:szCs w:val="32"/>
          <w:u w:val="single"/>
        </w:rPr>
        <w:t>年</w:t>
      </w:r>
      <w:r>
        <w:rPr>
          <w:rFonts w:hint="eastAsia" w:ascii="FangSong_GB2312" w:hAnsi="宋体" w:eastAsia="FangSong_GB2312" w:cs="宋体"/>
          <w:b/>
          <w:bCs/>
          <w:kern w:val="0"/>
          <w:sz w:val="32"/>
          <w:szCs w:val="32"/>
          <w:u w:val="single"/>
          <w:lang w:val="en-US" w:eastAsia="zh-CN"/>
        </w:rPr>
        <w:t>02</w:t>
      </w:r>
      <w:r>
        <w:rPr>
          <w:rFonts w:hint="eastAsia" w:ascii="FangSong_GB2312" w:hAnsi="宋体" w:eastAsia="FangSong_GB2312" w:cs="宋体"/>
          <w:b/>
          <w:bCs/>
          <w:kern w:val="0"/>
          <w:sz w:val="32"/>
          <w:szCs w:val="32"/>
          <w:u w:val="single"/>
        </w:rPr>
        <w:t>月</w:t>
      </w:r>
    </w:p>
    <w:p w14:paraId="3FC79B5B">
      <w:pPr>
        <w:widowControl/>
        <w:rPr>
          <w:rFonts w:ascii="FangSong_GB2312" w:hAnsi="宋体" w:eastAsia="FangSong_GB2312" w:cs="宋体"/>
          <w:b/>
          <w:bCs/>
          <w:kern w:val="0"/>
          <w:sz w:val="32"/>
          <w:szCs w:val="32"/>
          <w:u w:val="single"/>
        </w:rPr>
      </w:pPr>
    </w:p>
    <w:p w14:paraId="7023DE1D">
      <w:pPr>
        <w:widowControl/>
        <w:ind w:left="700" w:leftChars="250" w:firstLine="1606" w:firstLineChars="500"/>
        <w:rPr>
          <w:rFonts w:ascii="FangSong_GB2312" w:hAnsi="宋体" w:eastAsia="FangSong_GB2312" w:cs="宋体"/>
          <w:b/>
          <w:bCs/>
          <w:kern w:val="0"/>
          <w:sz w:val="32"/>
          <w:szCs w:val="32"/>
          <w:u w:val="single"/>
        </w:rPr>
      </w:pPr>
    </w:p>
    <w:p w14:paraId="5241BAD8">
      <w:pPr>
        <w:widowControl/>
        <w:wordWrap/>
        <w:adjustRightInd/>
        <w:snapToGrid/>
        <w:ind w:left="0" w:leftChars="0" w:firstLine="0"/>
        <w:jc w:val="center"/>
        <w:textAlignment w:val="auto"/>
        <w:rPr>
          <w:rFonts w:ascii="FangSong_GB2312" w:hAnsi="宋体" w:eastAsia="FangSong_GB2312" w:cs="宋体"/>
          <w:b/>
          <w:bCs/>
          <w:kern w:val="0"/>
          <w:sz w:val="32"/>
          <w:szCs w:val="32"/>
        </w:rPr>
      </w:pPr>
      <w:r>
        <w:rPr>
          <w:rFonts w:hint="eastAsia" w:ascii="FangSong_GB2312" w:hAnsi="宋体" w:eastAsia="FangSong_GB2312" w:cs="宋体"/>
          <w:b/>
          <w:bCs/>
          <w:kern w:val="0"/>
          <w:sz w:val="32"/>
          <w:szCs w:val="32"/>
          <w:lang w:val="en-US" w:eastAsia="zh-CN"/>
        </w:rPr>
        <w:t>xxxx</w:t>
      </w:r>
      <w:r>
        <w:rPr>
          <w:rFonts w:hint="eastAsia" w:ascii="FangSong_GB2312" w:hAnsi="宋体" w:eastAsia="FangSong_GB2312" w:cs="宋体"/>
          <w:b/>
          <w:bCs/>
          <w:kern w:val="0"/>
          <w:sz w:val="32"/>
          <w:szCs w:val="32"/>
        </w:rPr>
        <w:t>职业学院</w:t>
      </w:r>
      <w:r>
        <w:rPr>
          <w:rFonts w:hint="eastAsia" w:ascii="FangSong_GB2312" w:hAnsi="宋体" w:eastAsia="FangSong_GB2312" w:cs="宋体"/>
          <w:b/>
          <w:bCs/>
          <w:kern w:val="0"/>
          <w:sz w:val="32"/>
          <w:szCs w:val="32"/>
          <w:lang w:val="en-US" w:eastAsia="zh-CN"/>
        </w:rPr>
        <w:t>智能制造</w:t>
      </w:r>
      <w:r>
        <w:rPr>
          <w:rFonts w:hint="eastAsia" w:ascii="FangSong_GB2312" w:hAnsi="宋体" w:eastAsia="FangSong_GB2312" w:cs="宋体"/>
          <w:b/>
          <w:bCs/>
          <w:kern w:val="0"/>
          <w:sz w:val="32"/>
          <w:szCs w:val="32"/>
        </w:rPr>
        <w:t>系制</w:t>
      </w:r>
    </w:p>
    <w:p w14:paraId="50C70CAD">
      <w:pPr>
        <w:widowControl/>
        <w:wordWrap/>
        <w:adjustRightInd/>
        <w:snapToGrid/>
        <w:ind w:left="0" w:leftChars="0"/>
        <w:jc w:val="center"/>
        <w:textAlignment w:val="auto"/>
        <w:rPr>
          <w:rFonts w:hint="eastAsia" w:ascii="FangSong_GB2312" w:hAnsi="宋体" w:eastAsia="FangSong_GB2312" w:cs="宋体"/>
          <w:b/>
          <w:bCs/>
          <w:kern w:val="0"/>
          <w:sz w:val="32"/>
          <w:szCs w:val="32"/>
        </w:rPr>
      </w:pPr>
      <w:r>
        <w:rPr>
          <w:rFonts w:hint="eastAsia" w:ascii="FangSong_GB2312" w:hAnsi="宋体" w:eastAsia="FangSong_GB2312" w:cs="宋体"/>
          <w:b/>
          <w:bCs/>
          <w:kern w:val="0"/>
          <w:sz w:val="32"/>
          <w:szCs w:val="32"/>
        </w:rPr>
        <w:t>20</w:t>
      </w:r>
      <w:r>
        <w:rPr>
          <w:rFonts w:hint="eastAsia" w:ascii="FangSong_GB2312" w:hAnsi="宋体" w:eastAsia="FangSong_GB2312" w:cs="宋体"/>
          <w:b/>
          <w:bCs/>
          <w:kern w:val="0"/>
          <w:sz w:val="32"/>
          <w:szCs w:val="32"/>
          <w:lang w:val="en-US" w:eastAsia="zh-CN"/>
        </w:rPr>
        <w:t>2x</w:t>
      </w:r>
      <w:r>
        <w:rPr>
          <w:rFonts w:hint="eastAsia" w:ascii="FangSong_GB2312" w:hAnsi="宋体" w:eastAsia="FangSong_GB2312" w:cs="宋体"/>
          <w:b/>
          <w:bCs/>
          <w:kern w:val="0"/>
          <w:sz w:val="32"/>
          <w:szCs w:val="32"/>
        </w:rPr>
        <w:t>年</w:t>
      </w:r>
      <w:r>
        <w:rPr>
          <w:rFonts w:hint="eastAsia" w:ascii="FangSong_GB2312" w:hAnsi="宋体" w:eastAsia="FangSong_GB2312" w:cs="宋体"/>
          <w:b/>
          <w:bCs/>
          <w:kern w:val="0"/>
          <w:sz w:val="32"/>
          <w:szCs w:val="32"/>
          <w:lang w:val="en-US" w:eastAsia="zh-CN"/>
        </w:rPr>
        <w:t xml:space="preserve"> x </w:t>
      </w:r>
      <w:r>
        <w:rPr>
          <w:rFonts w:hint="eastAsia" w:ascii="FangSong_GB2312" w:hAnsi="宋体" w:eastAsia="FangSong_GB2312" w:cs="宋体"/>
          <w:b/>
          <w:bCs/>
          <w:kern w:val="0"/>
          <w:sz w:val="32"/>
          <w:szCs w:val="32"/>
        </w:rPr>
        <w:t>月</w:t>
      </w:r>
    </w:p>
    <w:p w14:paraId="02A7219F">
      <w:pPr>
        <w:rPr>
          <w:rFonts w:hint="eastAsia" w:ascii="FangSong_GB2312" w:hAnsi="宋体" w:eastAsia="FangSong_GB2312" w:cs="宋体"/>
          <w:b/>
          <w:bCs/>
          <w:kern w:val="0"/>
          <w:sz w:val="32"/>
          <w:szCs w:val="32"/>
        </w:rPr>
      </w:pPr>
      <w:r>
        <w:rPr>
          <w:rFonts w:hint="eastAsia" w:ascii="FangSong_GB2312" w:hAnsi="宋体" w:eastAsia="FangSong_GB2312" w:cs="宋体"/>
          <w:b/>
          <w:bCs/>
          <w:kern w:val="0"/>
          <w:sz w:val="32"/>
          <w:szCs w:val="32"/>
        </w:rPr>
        <w:br w:type="page"/>
      </w:r>
    </w:p>
    <w:p w14:paraId="0084899E">
      <w:pPr>
        <w:snapToGrid w:val="0"/>
        <w:jc w:val="center"/>
        <w:rPr>
          <w:rFonts w:hint="eastAsia" w:ascii="方正小标宋_GBK" w:hAnsi="黑体" w:eastAsia="方正小标宋_GBK"/>
          <w:color w:val="000000"/>
          <w:sz w:val="44"/>
          <w:szCs w:val="44"/>
        </w:rPr>
      </w:pPr>
    </w:p>
    <w:p w14:paraId="1CB1DD9C">
      <w:pPr>
        <w:snapToGrid w:val="0"/>
        <w:jc w:val="center"/>
        <w:rPr>
          <w:rFonts w:ascii="方正小标宋_GBK" w:hAnsi="黑体" w:eastAsia="方正小标宋_GBK"/>
          <w:color w:val="000000"/>
          <w:sz w:val="44"/>
          <w:szCs w:val="44"/>
        </w:rPr>
      </w:pPr>
      <w:r>
        <w:rPr>
          <w:rFonts w:hint="eastAsia" w:ascii="方正小标宋_GBK" w:hAnsi="黑体" w:eastAsia="方正小标宋_GBK"/>
          <w:color w:val="000000"/>
          <w:sz w:val="44"/>
          <w:szCs w:val="44"/>
        </w:rPr>
        <w:t>《</w:t>
      </w:r>
      <w:r>
        <w:rPr>
          <w:rFonts w:hint="eastAsia" w:ascii="方正小标宋_GBK" w:hAnsi="黑体" w:eastAsia="方正小标宋_GBK"/>
          <w:color w:val="000000"/>
          <w:sz w:val="44"/>
          <w:szCs w:val="44"/>
          <w:lang w:val="en-US" w:eastAsia="zh-CN"/>
        </w:rPr>
        <w:t>工装夹具设计</w:t>
      </w:r>
      <w:r>
        <w:rPr>
          <w:rFonts w:hint="eastAsia" w:ascii="方正小标宋_GBK" w:hAnsi="黑体" w:eastAsia="方正小标宋_GBK"/>
          <w:color w:val="000000"/>
          <w:sz w:val="44"/>
          <w:szCs w:val="44"/>
        </w:rPr>
        <w:t>》课程标准</w:t>
      </w:r>
    </w:p>
    <w:tbl>
      <w:tblPr>
        <w:tblStyle w:val="11"/>
        <w:tblW w:w="8505" w:type="dxa"/>
        <w:tblInd w:w="2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
      <w:tblGrid>
        <w:gridCol w:w="1134"/>
        <w:gridCol w:w="2410"/>
        <w:gridCol w:w="1275"/>
        <w:gridCol w:w="1134"/>
        <w:gridCol w:w="633"/>
        <w:gridCol w:w="847"/>
        <w:gridCol w:w="136"/>
        <w:gridCol w:w="936"/>
      </w:tblGrid>
      <w:tr w14:paraId="4321A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90" w:hRule="atLeast"/>
        </w:trPr>
        <w:tc>
          <w:tcPr>
            <w:tcW w:w="1134" w:type="dxa"/>
            <w:tcBorders>
              <w:top w:val="single" w:color="000000" w:sz="8" w:space="0"/>
              <w:left w:val="single" w:color="000000" w:sz="8" w:space="0"/>
              <w:bottom w:val="single" w:color="000000" w:sz="8" w:space="0"/>
              <w:right w:val="single" w:color="000000" w:sz="8" w:space="0"/>
            </w:tcBorders>
            <w:vAlign w:val="center"/>
          </w:tcPr>
          <w:p w14:paraId="228D3FE3">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ascii="仿宋_GB2312" w:hAnsi="等线" w:eastAsia="仿宋_GB2312"/>
                <w:bCs/>
                <w:color w:val="000000"/>
                <w:kern w:val="0"/>
                <w:sz w:val="24"/>
                <w:szCs w:val="24"/>
              </w:rPr>
            </w:pPr>
            <w:r>
              <w:rPr>
                <w:rFonts w:hint="eastAsia" w:ascii="仿宋_GB2312" w:hAnsi="等线" w:eastAsia="仿宋_GB2312"/>
                <w:bCs/>
                <w:color w:val="000000"/>
                <w:kern w:val="0"/>
                <w:sz w:val="24"/>
                <w:szCs w:val="24"/>
              </w:rPr>
              <w:t>课程代码</w:t>
            </w:r>
          </w:p>
        </w:tc>
        <w:tc>
          <w:tcPr>
            <w:tcW w:w="2410" w:type="dxa"/>
            <w:tcBorders>
              <w:top w:val="single" w:color="000000" w:sz="8" w:space="0"/>
              <w:left w:val="single" w:color="000000" w:sz="8" w:space="0"/>
              <w:bottom w:val="single" w:color="000000" w:sz="8" w:space="0"/>
              <w:right w:val="single" w:color="000000" w:sz="8" w:space="0"/>
            </w:tcBorders>
            <w:vAlign w:val="center"/>
          </w:tcPr>
          <w:p w14:paraId="7CFCB97F">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hint="default" w:ascii="仿宋_GB2312" w:hAnsi="等线" w:eastAsia="仿宋_GB2312"/>
                <w:color w:val="000000"/>
                <w:sz w:val="24"/>
                <w:szCs w:val="24"/>
                <w:lang w:val="en-US" w:eastAsia="zh-CN"/>
              </w:rPr>
            </w:pPr>
            <w:r>
              <w:rPr>
                <w:rFonts w:hint="eastAsia" w:hAnsi="等线"/>
                <w:color w:val="000000"/>
                <w:sz w:val="24"/>
                <w:szCs w:val="24"/>
                <w:lang w:val="en-US" w:eastAsia="zh-CN"/>
              </w:rPr>
              <w:t>xxxx</w:t>
            </w:r>
          </w:p>
        </w:tc>
        <w:tc>
          <w:tcPr>
            <w:tcW w:w="1275" w:type="dxa"/>
            <w:tcBorders>
              <w:top w:val="single" w:color="000000" w:sz="8" w:space="0"/>
              <w:left w:val="single" w:color="000000" w:sz="8" w:space="0"/>
              <w:bottom w:val="single" w:color="000000" w:sz="8" w:space="0"/>
              <w:right w:val="single" w:color="000000" w:sz="8" w:space="0"/>
            </w:tcBorders>
            <w:vAlign w:val="center"/>
          </w:tcPr>
          <w:p w14:paraId="68988BF6">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ascii="仿宋_GB2312" w:hAnsi="等线" w:eastAsia="仿宋_GB2312"/>
                <w:bCs/>
                <w:color w:val="000000"/>
                <w:kern w:val="0"/>
                <w:sz w:val="24"/>
                <w:szCs w:val="24"/>
              </w:rPr>
            </w:pPr>
            <w:r>
              <w:rPr>
                <w:rFonts w:hint="eastAsia" w:ascii="仿宋_GB2312" w:hAnsi="等线" w:eastAsia="仿宋_GB2312"/>
                <w:bCs/>
                <w:color w:val="000000"/>
                <w:kern w:val="0"/>
                <w:sz w:val="24"/>
                <w:szCs w:val="24"/>
              </w:rPr>
              <w:t>课程名称</w:t>
            </w:r>
          </w:p>
        </w:tc>
        <w:tc>
          <w:tcPr>
            <w:tcW w:w="3686" w:type="dxa"/>
            <w:gridSpan w:val="5"/>
            <w:tcBorders>
              <w:top w:val="single" w:color="000000" w:sz="8" w:space="0"/>
              <w:left w:val="single" w:color="000000" w:sz="8" w:space="0"/>
              <w:bottom w:val="single" w:color="000000" w:sz="8" w:space="0"/>
              <w:right w:val="single" w:color="000000" w:sz="8" w:space="0"/>
            </w:tcBorders>
            <w:vAlign w:val="center"/>
          </w:tcPr>
          <w:p w14:paraId="6D39D020">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hint="default" w:ascii="仿宋_GB2312" w:hAnsi="等线" w:eastAsia="仿宋_GB2312"/>
                <w:color w:val="000000"/>
                <w:sz w:val="24"/>
                <w:szCs w:val="24"/>
                <w:lang w:val="en-US"/>
              </w:rPr>
            </w:pPr>
            <w:r>
              <w:rPr>
                <w:rFonts w:hint="eastAsia" w:hAnsi="等线"/>
                <w:color w:val="000000"/>
                <w:sz w:val="24"/>
                <w:szCs w:val="24"/>
                <w:lang w:val="en-US" w:eastAsia="zh-CN"/>
              </w:rPr>
              <w:t>xxx</w:t>
            </w:r>
          </w:p>
        </w:tc>
      </w:tr>
      <w:tr w14:paraId="09742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90" w:hRule="atLeast"/>
        </w:trPr>
        <w:tc>
          <w:tcPr>
            <w:tcW w:w="1134" w:type="dxa"/>
            <w:tcBorders>
              <w:top w:val="single" w:color="000000" w:sz="8" w:space="0"/>
              <w:left w:val="single" w:color="000000" w:sz="8" w:space="0"/>
              <w:bottom w:val="single" w:color="000000" w:sz="8" w:space="0"/>
              <w:right w:val="single" w:color="000000" w:sz="8" w:space="0"/>
            </w:tcBorders>
            <w:vAlign w:val="center"/>
          </w:tcPr>
          <w:p w14:paraId="078ED1E4">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ascii="仿宋_GB2312" w:hAnsi="等线" w:eastAsia="仿宋_GB2312"/>
                <w:bCs/>
                <w:color w:val="000000"/>
                <w:kern w:val="0"/>
                <w:sz w:val="24"/>
                <w:szCs w:val="24"/>
              </w:rPr>
            </w:pPr>
            <w:r>
              <w:rPr>
                <w:rFonts w:hint="eastAsia" w:ascii="仿宋_GB2312" w:hAnsi="等线" w:eastAsia="仿宋_GB2312"/>
                <w:bCs/>
                <w:color w:val="000000"/>
                <w:kern w:val="0"/>
                <w:sz w:val="24"/>
                <w:szCs w:val="24"/>
              </w:rPr>
              <w:t>课程性质</w:t>
            </w:r>
          </w:p>
        </w:tc>
        <w:tc>
          <w:tcPr>
            <w:tcW w:w="2410" w:type="dxa"/>
            <w:tcBorders>
              <w:top w:val="single" w:color="000000" w:sz="8" w:space="0"/>
              <w:left w:val="single" w:color="000000" w:sz="8" w:space="0"/>
              <w:bottom w:val="single" w:color="000000" w:sz="8" w:space="0"/>
              <w:right w:val="single" w:color="000000" w:sz="8" w:space="0"/>
            </w:tcBorders>
            <w:vAlign w:val="center"/>
          </w:tcPr>
          <w:p w14:paraId="2911B981">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ascii="仿宋_GB2312" w:hAnsi="等线" w:eastAsia="仿宋_GB2312"/>
                <w:color w:val="000000"/>
                <w:sz w:val="24"/>
                <w:szCs w:val="24"/>
              </w:rPr>
            </w:pPr>
            <w:r>
              <w:rPr>
                <w:rFonts w:hint="eastAsia" w:ascii="楷体" w:hAnsi="楷体" w:eastAsia="楷体" w:cs="楷体"/>
                <w:kern w:val="2"/>
                <w:sz w:val="21"/>
                <w:szCs w:val="21"/>
                <w:lang w:val="en-US" w:eastAsia="zh-CN" w:bidi="ar-SA"/>
              </w:rPr>
              <w:t>必 修　</w:t>
            </w:r>
          </w:p>
        </w:tc>
        <w:tc>
          <w:tcPr>
            <w:tcW w:w="1275" w:type="dxa"/>
            <w:tcBorders>
              <w:top w:val="single" w:color="000000" w:sz="8" w:space="0"/>
              <w:left w:val="single" w:color="000000" w:sz="8" w:space="0"/>
              <w:bottom w:val="single" w:color="000000" w:sz="8" w:space="0"/>
              <w:right w:val="single" w:color="000000" w:sz="8" w:space="0"/>
            </w:tcBorders>
            <w:vAlign w:val="center"/>
          </w:tcPr>
          <w:p w14:paraId="2C686BFF">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ascii="仿宋_GB2312" w:hAnsi="等线" w:eastAsia="仿宋_GB2312"/>
                <w:color w:val="000000"/>
                <w:sz w:val="24"/>
                <w:szCs w:val="24"/>
              </w:rPr>
            </w:pPr>
            <w:r>
              <w:rPr>
                <w:rFonts w:hint="eastAsia" w:ascii="仿宋_GB2312" w:hAnsi="等线" w:eastAsia="仿宋_GB2312"/>
                <w:color w:val="000000"/>
                <w:sz w:val="24"/>
                <w:szCs w:val="24"/>
              </w:rPr>
              <w:t>课程类型</w:t>
            </w:r>
          </w:p>
        </w:tc>
        <w:tc>
          <w:tcPr>
            <w:tcW w:w="3686" w:type="dxa"/>
            <w:gridSpan w:val="5"/>
            <w:tcBorders>
              <w:top w:val="single" w:color="000000" w:sz="8" w:space="0"/>
              <w:left w:val="single" w:color="000000" w:sz="8" w:space="0"/>
              <w:bottom w:val="single" w:color="000000" w:sz="8" w:space="0"/>
              <w:right w:val="single" w:color="000000" w:sz="8" w:space="0"/>
            </w:tcBorders>
            <w:vAlign w:val="center"/>
          </w:tcPr>
          <w:p w14:paraId="2FD02E09">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ascii="仿宋_GB2312" w:hAnsi="等线" w:eastAsia="仿宋_GB2312"/>
                <w:color w:val="000000"/>
                <w:sz w:val="24"/>
                <w:szCs w:val="24"/>
              </w:rPr>
            </w:pPr>
            <w:r>
              <w:rPr>
                <w:rFonts w:hint="eastAsia" w:ascii="仿宋_GB2312" w:hAnsi="等线" w:eastAsia="仿宋_GB2312"/>
                <w:color w:val="000000"/>
                <w:sz w:val="24"/>
                <w:szCs w:val="24"/>
                <w:highlight w:val="yellow"/>
              </w:rPr>
              <w:t>B类（理</w:t>
            </w:r>
            <w:r>
              <w:rPr>
                <w:rFonts w:hint="eastAsia" w:ascii="仿宋_GB2312" w:hAnsi="等线" w:eastAsia="仿宋_GB2312"/>
                <w:color w:val="000000"/>
                <w:sz w:val="24"/>
                <w:szCs w:val="24"/>
                <w:highlight w:val="yellow"/>
                <w:lang w:val="en-US" w:eastAsia="zh-CN"/>
              </w:rPr>
              <w:t>实一体课</w:t>
            </w:r>
            <w:r>
              <w:rPr>
                <w:rFonts w:hint="eastAsia" w:ascii="仿宋_GB2312" w:hAnsi="等线" w:eastAsia="仿宋_GB2312"/>
                <w:color w:val="000000"/>
                <w:sz w:val="24"/>
                <w:szCs w:val="24"/>
                <w:highlight w:val="yellow"/>
              </w:rPr>
              <w:t>）</w:t>
            </w:r>
          </w:p>
        </w:tc>
      </w:tr>
      <w:tr w14:paraId="727EF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56" w:hRule="atLeast"/>
        </w:trPr>
        <w:tc>
          <w:tcPr>
            <w:tcW w:w="1134" w:type="dxa"/>
            <w:vMerge w:val="restart"/>
            <w:tcBorders>
              <w:top w:val="single" w:color="000000" w:sz="8" w:space="0"/>
              <w:left w:val="single" w:color="000000" w:sz="8" w:space="0"/>
              <w:right w:val="single" w:color="000000" w:sz="8" w:space="0"/>
            </w:tcBorders>
            <w:vAlign w:val="center"/>
          </w:tcPr>
          <w:p w14:paraId="1740137C">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ascii="仿宋_GB2312" w:hAnsi="等线" w:eastAsia="仿宋_GB2312"/>
                <w:bCs/>
                <w:color w:val="000000"/>
                <w:kern w:val="0"/>
                <w:sz w:val="24"/>
                <w:szCs w:val="24"/>
              </w:rPr>
            </w:pPr>
            <w:r>
              <w:rPr>
                <w:rFonts w:hint="eastAsia" w:ascii="仿宋_GB2312" w:hAnsi="等线" w:eastAsia="仿宋_GB2312"/>
                <w:bCs/>
                <w:color w:val="000000"/>
                <w:kern w:val="0"/>
                <w:sz w:val="24"/>
                <w:szCs w:val="24"/>
              </w:rPr>
              <w:t>学分</w:t>
            </w:r>
          </w:p>
        </w:tc>
        <w:tc>
          <w:tcPr>
            <w:tcW w:w="2410" w:type="dxa"/>
            <w:vMerge w:val="restart"/>
            <w:tcBorders>
              <w:top w:val="single" w:color="000000" w:sz="8" w:space="0"/>
              <w:left w:val="single" w:color="000000" w:sz="8" w:space="0"/>
              <w:right w:val="single" w:color="000000" w:sz="8" w:space="0"/>
            </w:tcBorders>
            <w:vAlign w:val="center"/>
          </w:tcPr>
          <w:p w14:paraId="4D960FAC">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hint="eastAsia" w:ascii="仿宋_GB2312" w:hAnsi="等线" w:eastAsia="仿宋_GB2312"/>
                <w:color w:val="000000"/>
                <w:sz w:val="24"/>
                <w:szCs w:val="24"/>
                <w:lang w:val="en-US" w:eastAsia="zh-CN"/>
              </w:rPr>
            </w:pPr>
            <w:r>
              <w:rPr>
                <w:rFonts w:hint="eastAsia" w:ascii="仿宋_GB2312" w:hAnsi="等线" w:eastAsia="仿宋_GB2312"/>
                <w:color w:val="000000"/>
                <w:sz w:val="24"/>
                <w:szCs w:val="24"/>
                <w:lang w:val="en-US" w:eastAsia="zh-CN"/>
              </w:rPr>
              <w:t>3</w:t>
            </w:r>
          </w:p>
        </w:tc>
        <w:tc>
          <w:tcPr>
            <w:tcW w:w="1275" w:type="dxa"/>
            <w:vMerge w:val="restart"/>
            <w:tcBorders>
              <w:top w:val="single" w:color="000000" w:sz="8" w:space="0"/>
              <w:left w:val="single" w:color="000000" w:sz="8" w:space="0"/>
              <w:right w:val="single" w:color="000000" w:sz="8" w:space="0"/>
            </w:tcBorders>
            <w:vAlign w:val="center"/>
          </w:tcPr>
          <w:p w14:paraId="309C3760">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ascii="仿宋_GB2312" w:hAnsi="等线" w:eastAsia="仿宋_GB2312"/>
                <w:bCs/>
                <w:color w:val="000000"/>
                <w:kern w:val="0"/>
                <w:sz w:val="24"/>
                <w:szCs w:val="24"/>
              </w:rPr>
            </w:pPr>
            <w:r>
              <w:rPr>
                <w:rFonts w:hint="eastAsia" w:ascii="仿宋_GB2312" w:hAnsi="等线" w:eastAsia="仿宋_GB2312"/>
                <w:bCs/>
                <w:color w:val="000000"/>
                <w:kern w:val="0"/>
                <w:sz w:val="24"/>
                <w:szCs w:val="24"/>
              </w:rPr>
              <w:t>学时</w:t>
            </w:r>
          </w:p>
        </w:tc>
        <w:tc>
          <w:tcPr>
            <w:tcW w:w="1134" w:type="dxa"/>
            <w:vMerge w:val="restart"/>
            <w:tcBorders>
              <w:top w:val="single" w:color="000000" w:sz="8" w:space="0"/>
              <w:left w:val="single" w:color="000000" w:sz="8" w:space="0"/>
              <w:right w:val="single" w:color="000000" w:sz="8" w:space="0"/>
            </w:tcBorders>
            <w:vAlign w:val="center"/>
          </w:tcPr>
          <w:p w14:paraId="76870384">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hint="default" w:ascii="仿宋_GB2312" w:hAnsi="等线" w:eastAsia="仿宋_GB2312"/>
                <w:color w:val="000000"/>
                <w:sz w:val="24"/>
                <w:szCs w:val="24"/>
                <w:lang w:val="en-US" w:eastAsia="zh-CN"/>
              </w:rPr>
            </w:pPr>
            <w:r>
              <w:rPr>
                <w:rFonts w:hint="eastAsia" w:ascii="仿宋_GB2312" w:hAnsi="等线" w:eastAsia="仿宋_GB2312"/>
                <w:color w:val="000000"/>
                <w:sz w:val="24"/>
                <w:szCs w:val="24"/>
                <w:lang w:val="en-US" w:eastAsia="zh-CN"/>
              </w:rPr>
              <w:t>48</w:t>
            </w:r>
          </w:p>
        </w:tc>
        <w:tc>
          <w:tcPr>
            <w:tcW w:w="1480" w:type="dxa"/>
            <w:gridSpan w:val="2"/>
            <w:tcBorders>
              <w:top w:val="single" w:color="000000" w:sz="8" w:space="0"/>
              <w:left w:val="single" w:color="000000" w:sz="8" w:space="0"/>
              <w:bottom w:val="single" w:color="000000" w:sz="8" w:space="0"/>
              <w:right w:val="single" w:color="000000" w:sz="8" w:space="0"/>
            </w:tcBorders>
            <w:vAlign w:val="center"/>
          </w:tcPr>
          <w:p w14:paraId="7533C6DB">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ascii="仿宋_GB2312" w:hAnsi="等线" w:eastAsia="仿宋_GB2312"/>
                <w:color w:val="000000"/>
                <w:sz w:val="24"/>
                <w:szCs w:val="24"/>
              </w:rPr>
            </w:pPr>
            <w:r>
              <w:rPr>
                <w:rFonts w:hint="eastAsia" w:ascii="仿宋_GB2312" w:hAnsi="等线" w:eastAsia="仿宋_GB2312"/>
                <w:color w:val="000000"/>
                <w:sz w:val="24"/>
                <w:szCs w:val="24"/>
              </w:rPr>
              <w:t>理论学时</w:t>
            </w:r>
          </w:p>
        </w:tc>
        <w:tc>
          <w:tcPr>
            <w:tcW w:w="1072" w:type="dxa"/>
            <w:gridSpan w:val="2"/>
            <w:tcBorders>
              <w:top w:val="single" w:color="000000" w:sz="8" w:space="0"/>
              <w:left w:val="single" w:color="000000" w:sz="8" w:space="0"/>
              <w:bottom w:val="single" w:color="000000" w:sz="8" w:space="0"/>
              <w:right w:val="single" w:color="000000" w:sz="8" w:space="0"/>
            </w:tcBorders>
            <w:vAlign w:val="center"/>
          </w:tcPr>
          <w:p w14:paraId="47D3D33A">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hint="default" w:ascii="仿宋_GB2312" w:hAnsi="等线" w:eastAsia="仿宋_GB2312"/>
                <w:color w:val="000000"/>
                <w:sz w:val="24"/>
                <w:szCs w:val="24"/>
                <w:lang w:val="en-US" w:eastAsia="zh-CN"/>
              </w:rPr>
            </w:pPr>
            <w:r>
              <w:rPr>
                <w:rFonts w:hint="eastAsia" w:hAnsi="等线"/>
                <w:color w:val="000000"/>
                <w:sz w:val="24"/>
                <w:szCs w:val="24"/>
                <w:lang w:val="en-US" w:eastAsia="zh-CN"/>
              </w:rPr>
              <w:t>8</w:t>
            </w:r>
          </w:p>
        </w:tc>
      </w:tr>
      <w:tr w14:paraId="4FE8F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56" w:hRule="atLeast"/>
        </w:trPr>
        <w:tc>
          <w:tcPr>
            <w:tcW w:w="1134" w:type="dxa"/>
            <w:vMerge w:val="continue"/>
            <w:tcBorders>
              <w:left w:val="single" w:color="000000" w:sz="8" w:space="0"/>
              <w:bottom w:val="single" w:color="000000" w:sz="8" w:space="0"/>
              <w:right w:val="single" w:color="000000" w:sz="8" w:space="0"/>
            </w:tcBorders>
            <w:vAlign w:val="center"/>
          </w:tcPr>
          <w:p w14:paraId="727F46D0">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ascii="仿宋_GB2312" w:hAnsi="等线" w:eastAsia="仿宋_GB2312"/>
                <w:bCs/>
                <w:color w:val="000000"/>
                <w:kern w:val="0"/>
                <w:sz w:val="24"/>
                <w:szCs w:val="24"/>
              </w:rPr>
            </w:pPr>
          </w:p>
        </w:tc>
        <w:tc>
          <w:tcPr>
            <w:tcW w:w="2410" w:type="dxa"/>
            <w:vMerge w:val="continue"/>
            <w:tcBorders>
              <w:left w:val="single" w:color="000000" w:sz="8" w:space="0"/>
              <w:bottom w:val="single" w:color="000000" w:sz="8" w:space="0"/>
              <w:right w:val="single" w:color="000000" w:sz="8" w:space="0"/>
            </w:tcBorders>
            <w:vAlign w:val="center"/>
          </w:tcPr>
          <w:p w14:paraId="0B99D816">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ascii="仿宋_GB2312" w:hAnsi="等线" w:eastAsia="仿宋_GB2312"/>
                <w:color w:val="000000"/>
                <w:sz w:val="24"/>
                <w:szCs w:val="24"/>
              </w:rPr>
            </w:pPr>
          </w:p>
        </w:tc>
        <w:tc>
          <w:tcPr>
            <w:tcW w:w="1275" w:type="dxa"/>
            <w:vMerge w:val="continue"/>
            <w:tcBorders>
              <w:left w:val="single" w:color="000000" w:sz="8" w:space="0"/>
              <w:bottom w:val="single" w:color="000000" w:sz="8" w:space="0"/>
              <w:right w:val="single" w:color="000000" w:sz="8" w:space="0"/>
            </w:tcBorders>
            <w:vAlign w:val="center"/>
          </w:tcPr>
          <w:p w14:paraId="57AD6A52">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ascii="仿宋_GB2312" w:hAnsi="等线" w:eastAsia="仿宋_GB2312"/>
                <w:bCs/>
                <w:color w:val="000000"/>
                <w:kern w:val="0"/>
                <w:sz w:val="24"/>
                <w:szCs w:val="24"/>
              </w:rPr>
            </w:pPr>
          </w:p>
        </w:tc>
        <w:tc>
          <w:tcPr>
            <w:tcW w:w="1134" w:type="dxa"/>
            <w:vMerge w:val="continue"/>
            <w:tcBorders>
              <w:left w:val="single" w:color="000000" w:sz="8" w:space="0"/>
              <w:bottom w:val="single" w:color="000000" w:sz="8" w:space="0"/>
              <w:right w:val="single" w:color="000000" w:sz="8" w:space="0"/>
            </w:tcBorders>
            <w:vAlign w:val="center"/>
          </w:tcPr>
          <w:p w14:paraId="4943050D">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ascii="仿宋_GB2312" w:hAnsi="等线" w:eastAsia="仿宋_GB2312"/>
                <w:color w:val="000000"/>
                <w:sz w:val="24"/>
                <w:szCs w:val="24"/>
              </w:rPr>
            </w:pPr>
          </w:p>
        </w:tc>
        <w:tc>
          <w:tcPr>
            <w:tcW w:w="1480" w:type="dxa"/>
            <w:gridSpan w:val="2"/>
            <w:tcBorders>
              <w:top w:val="single" w:color="000000" w:sz="8" w:space="0"/>
              <w:left w:val="single" w:color="000000" w:sz="8" w:space="0"/>
              <w:bottom w:val="single" w:color="000000" w:sz="8" w:space="0"/>
              <w:right w:val="single" w:color="000000" w:sz="8" w:space="0"/>
            </w:tcBorders>
            <w:vAlign w:val="center"/>
          </w:tcPr>
          <w:p w14:paraId="5ED71334">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ascii="仿宋_GB2312" w:hAnsi="等线" w:eastAsia="仿宋_GB2312"/>
                <w:color w:val="000000"/>
                <w:sz w:val="24"/>
                <w:szCs w:val="24"/>
              </w:rPr>
            </w:pPr>
            <w:r>
              <w:rPr>
                <w:rFonts w:hint="eastAsia" w:ascii="仿宋_GB2312" w:hAnsi="等线" w:eastAsia="仿宋_GB2312"/>
                <w:color w:val="000000"/>
                <w:sz w:val="24"/>
                <w:szCs w:val="24"/>
              </w:rPr>
              <w:t>实践学时</w:t>
            </w:r>
          </w:p>
        </w:tc>
        <w:tc>
          <w:tcPr>
            <w:tcW w:w="1072" w:type="dxa"/>
            <w:gridSpan w:val="2"/>
            <w:tcBorders>
              <w:top w:val="single" w:color="000000" w:sz="8" w:space="0"/>
              <w:left w:val="single" w:color="000000" w:sz="8" w:space="0"/>
              <w:bottom w:val="single" w:color="000000" w:sz="8" w:space="0"/>
              <w:right w:val="single" w:color="000000" w:sz="8" w:space="0"/>
            </w:tcBorders>
            <w:vAlign w:val="center"/>
          </w:tcPr>
          <w:p w14:paraId="5824BA76">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hint="default" w:ascii="仿宋_GB2312" w:hAnsi="等线" w:eastAsia="仿宋_GB2312"/>
                <w:color w:val="000000"/>
                <w:sz w:val="24"/>
                <w:szCs w:val="24"/>
                <w:lang w:val="en-US" w:eastAsia="zh-CN"/>
              </w:rPr>
            </w:pPr>
            <w:r>
              <w:rPr>
                <w:rFonts w:hint="eastAsia" w:hAnsi="等线"/>
                <w:color w:val="000000"/>
                <w:sz w:val="24"/>
                <w:szCs w:val="24"/>
                <w:lang w:val="en-US" w:eastAsia="zh-CN"/>
              </w:rPr>
              <w:t>40</w:t>
            </w:r>
          </w:p>
        </w:tc>
      </w:tr>
      <w:tr w14:paraId="65E2E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90" w:hRule="atLeast"/>
        </w:trPr>
        <w:tc>
          <w:tcPr>
            <w:tcW w:w="1134" w:type="dxa"/>
            <w:tcBorders>
              <w:top w:val="single" w:color="000000" w:sz="8" w:space="0"/>
              <w:left w:val="single" w:color="000000" w:sz="8" w:space="0"/>
              <w:bottom w:val="single" w:color="000000" w:sz="8" w:space="0"/>
              <w:right w:val="single" w:color="000000" w:sz="8" w:space="0"/>
            </w:tcBorders>
            <w:vAlign w:val="center"/>
          </w:tcPr>
          <w:p w14:paraId="167BB40F">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ascii="仿宋_GB2312" w:hAnsi="等线" w:eastAsia="仿宋_GB2312"/>
                <w:bCs/>
                <w:color w:val="000000"/>
                <w:kern w:val="0"/>
                <w:sz w:val="24"/>
                <w:szCs w:val="24"/>
              </w:rPr>
            </w:pPr>
            <w:r>
              <w:rPr>
                <w:rFonts w:hint="eastAsia" w:ascii="仿宋_GB2312" w:hAnsi="等线" w:eastAsia="仿宋_GB2312"/>
                <w:bCs/>
                <w:color w:val="000000"/>
                <w:kern w:val="0"/>
                <w:sz w:val="24"/>
                <w:szCs w:val="24"/>
              </w:rPr>
              <w:t>适用专业</w:t>
            </w:r>
          </w:p>
        </w:tc>
        <w:tc>
          <w:tcPr>
            <w:tcW w:w="7371" w:type="dxa"/>
            <w:gridSpan w:val="7"/>
            <w:tcBorders>
              <w:top w:val="single" w:color="000000" w:sz="8" w:space="0"/>
              <w:left w:val="single" w:color="000000" w:sz="8" w:space="0"/>
              <w:bottom w:val="single" w:color="000000" w:sz="8" w:space="0"/>
              <w:right w:val="single" w:color="000000" w:sz="8" w:space="0"/>
            </w:tcBorders>
            <w:vAlign w:val="center"/>
          </w:tcPr>
          <w:p w14:paraId="6E0CA898">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ascii="仿宋_GB2312" w:hAnsi="等线" w:eastAsia="仿宋_GB2312"/>
                <w:color w:val="000000"/>
                <w:sz w:val="24"/>
                <w:szCs w:val="24"/>
              </w:rPr>
            </w:pPr>
            <w:r>
              <w:rPr>
                <w:rFonts w:hint="eastAsia" w:ascii="楷体" w:hAnsi="楷体" w:eastAsia="楷体" w:cs="楷体"/>
                <w:kern w:val="2"/>
                <w:sz w:val="21"/>
                <w:szCs w:val="21"/>
                <w:lang w:val="en-US" w:eastAsia="zh-CN" w:bidi="ar-SA"/>
              </w:rPr>
              <w:t>机械设计与制造</w:t>
            </w:r>
          </w:p>
        </w:tc>
      </w:tr>
      <w:tr w14:paraId="16357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90" w:hRule="atLeast"/>
        </w:trPr>
        <w:tc>
          <w:tcPr>
            <w:tcW w:w="1134" w:type="dxa"/>
            <w:tcBorders>
              <w:top w:val="single" w:color="000000" w:sz="8" w:space="0"/>
              <w:left w:val="single" w:color="000000" w:sz="8" w:space="0"/>
              <w:bottom w:val="single" w:color="000000" w:sz="8" w:space="0"/>
              <w:right w:val="single" w:color="000000" w:sz="8" w:space="0"/>
            </w:tcBorders>
            <w:vAlign w:val="center"/>
          </w:tcPr>
          <w:p w14:paraId="160C20DD">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ascii="仿宋_GB2312" w:hAnsi="等线" w:eastAsia="仿宋_GB2312"/>
                <w:bCs/>
                <w:color w:val="000000"/>
                <w:kern w:val="0"/>
                <w:sz w:val="24"/>
                <w:szCs w:val="24"/>
              </w:rPr>
            </w:pPr>
            <w:r>
              <w:rPr>
                <w:rFonts w:hint="eastAsia" w:ascii="仿宋_GB2312" w:hAnsi="等线" w:eastAsia="仿宋_GB2312"/>
                <w:bCs/>
                <w:color w:val="000000"/>
                <w:kern w:val="0"/>
                <w:sz w:val="24"/>
                <w:szCs w:val="24"/>
              </w:rPr>
              <w:t>前导课程</w:t>
            </w:r>
          </w:p>
        </w:tc>
        <w:tc>
          <w:tcPr>
            <w:tcW w:w="2410" w:type="dxa"/>
            <w:tcBorders>
              <w:top w:val="single" w:color="000000" w:sz="8" w:space="0"/>
              <w:left w:val="single" w:color="000000" w:sz="8" w:space="0"/>
              <w:bottom w:val="single" w:color="000000" w:sz="8" w:space="0"/>
              <w:right w:val="single" w:color="auto" w:sz="4" w:space="0"/>
            </w:tcBorders>
            <w:vAlign w:val="center"/>
          </w:tcPr>
          <w:p w14:paraId="3A28D490">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ascii="仿宋_GB2312" w:hAnsi="等线" w:eastAsia="仿宋_GB2312"/>
                <w:color w:val="000000"/>
                <w:sz w:val="24"/>
                <w:szCs w:val="24"/>
              </w:rPr>
            </w:pPr>
            <w:r>
              <w:rPr>
                <w:rFonts w:hint="eastAsia" w:ascii="楷体" w:hAnsi="楷体" w:eastAsia="楷体" w:cs="楷体"/>
                <w:kern w:val="2"/>
                <w:sz w:val="21"/>
                <w:szCs w:val="21"/>
                <w:lang w:val="en-US" w:eastAsia="zh-CN" w:bidi="ar-SA"/>
              </w:rPr>
              <w:t>《机械制图》、《机械产品三维结构设计》</w:t>
            </w:r>
          </w:p>
        </w:tc>
        <w:tc>
          <w:tcPr>
            <w:tcW w:w="1275" w:type="dxa"/>
            <w:tcBorders>
              <w:top w:val="single" w:color="000000" w:sz="8" w:space="0"/>
              <w:left w:val="single" w:color="auto" w:sz="4" w:space="0"/>
              <w:bottom w:val="single" w:color="000000" w:sz="8" w:space="0"/>
              <w:right w:val="single" w:color="auto" w:sz="4" w:space="0"/>
            </w:tcBorders>
            <w:vAlign w:val="center"/>
          </w:tcPr>
          <w:p w14:paraId="60BFDE71">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ascii="仿宋_GB2312" w:hAnsi="等线" w:eastAsia="仿宋_GB2312"/>
                <w:color w:val="000000"/>
                <w:sz w:val="24"/>
                <w:szCs w:val="24"/>
              </w:rPr>
            </w:pPr>
            <w:r>
              <w:rPr>
                <w:rFonts w:hint="eastAsia" w:ascii="仿宋_GB2312" w:hAnsi="等线" w:eastAsia="仿宋_GB2312"/>
                <w:color w:val="000000"/>
                <w:sz w:val="24"/>
                <w:szCs w:val="24"/>
              </w:rPr>
              <w:t>后续课程</w:t>
            </w:r>
          </w:p>
        </w:tc>
        <w:tc>
          <w:tcPr>
            <w:tcW w:w="3686" w:type="dxa"/>
            <w:gridSpan w:val="5"/>
            <w:tcBorders>
              <w:top w:val="single" w:color="000000" w:sz="8" w:space="0"/>
              <w:left w:val="single" w:color="auto" w:sz="4" w:space="0"/>
              <w:bottom w:val="single" w:color="000000" w:sz="8" w:space="0"/>
              <w:right w:val="single" w:color="000000" w:sz="8" w:space="0"/>
            </w:tcBorders>
            <w:vAlign w:val="center"/>
          </w:tcPr>
          <w:p w14:paraId="17B62E94">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ascii="仿宋_GB2312" w:hAnsi="等线" w:eastAsia="仿宋_GB2312"/>
                <w:color w:val="000000"/>
                <w:sz w:val="24"/>
                <w:szCs w:val="24"/>
              </w:rPr>
            </w:pPr>
            <w:r>
              <w:rPr>
                <w:rFonts w:hint="eastAsia" w:ascii="楷体" w:hAnsi="楷体" w:eastAsia="楷体" w:cs="楷体"/>
                <w:kern w:val="2"/>
                <w:sz w:val="21"/>
                <w:szCs w:val="21"/>
                <w:lang w:val="en-US" w:eastAsia="zh-CN" w:bidi="ar-SA"/>
              </w:rPr>
              <w:t>《冲压工艺及模具设计作》、《塑料成型工艺及模具设计》、《机械加工质星控制与检测》等</w:t>
            </w:r>
          </w:p>
        </w:tc>
      </w:tr>
      <w:tr w14:paraId="56BF3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90" w:hRule="atLeast"/>
        </w:trPr>
        <w:tc>
          <w:tcPr>
            <w:tcW w:w="1134" w:type="dxa"/>
            <w:tcBorders>
              <w:top w:val="single" w:color="000000" w:sz="8" w:space="0"/>
              <w:left w:val="single" w:color="000000" w:sz="8" w:space="0"/>
              <w:bottom w:val="single" w:color="000000" w:sz="8" w:space="0"/>
              <w:right w:val="single" w:color="000000" w:sz="8" w:space="0"/>
            </w:tcBorders>
            <w:vAlign w:val="center"/>
          </w:tcPr>
          <w:p w14:paraId="427CA70E">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ascii="仿宋_GB2312" w:hAnsi="等线" w:eastAsia="仿宋_GB2312"/>
                <w:bCs/>
                <w:color w:val="000000"/>
                <w:kern w:val="0"/>
                <w:sz w:val="24"/>
                <w:szCs w:val="24"/>
              </w:rPr>
            </w:pPr>
            <w:r>
              <w:rPr>
                <w:rFonts w:hint="eastAsia" w:ascii="仿宋_GB2312" w:hAnsi="等线" w:eastAsia="仿宋_GB2312"/>
                <w:bCs/>
                <w:color w:val="000000"/>
                <w:kern w:val="0"/>
                <w:sz w:val="24"/>
                <w:szCs w:val="24"/>
              </w:rPr>
              <w:t>制订时间</w:t>
            </w:r>
          </w:p>
        </w:tc>
        <w:tc>
          <w:tcPr>
            <w:tcW w:w="2410" w:type="dxa"/>
            <w:tcBorders>
              <w:top w:val="single" w:color="000000" w:sz="8" w:space="0"/>
              <w:left w:val="single" w:color="000000" w:sz="8" w:space="0"/>
              <w:bottom w:val="single" w:color="000000" w:sz="8" w:space="0"/>
              <w:right w:val="single" w:color="auto" w:sz="4" w:space="0"/>
            </w:tcBorders>
            <w:vAlign w:val="center"/>
          </w:tcPr>
          <w:p w14:paraId="7D0A9D61">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hint="default" w:ascii="仿宋_GB2312" w:hAnsi="等线" w:eastAsia="仿宋_GB2312"/>
                <w:color w:val="000000"/>
                <w:sz w:val="24"/>
                <w:szCs w:val="24"/>
                <w:lang w:val="en-US" w:eastAsia="zh-CN"/>
              </w:rPr>
            </w:pPr>
            <w:r>
              <w:rPr>
                <w:rFonts w:hint="eastAsia" w:ascii="仿宋_GB2312" w:hAnsi="等线" w:eastAsia="仿宋_GB2312"/>
                <w:color w:val="000000"/>
                <w:sz w:val="24"/>
                <w:szCs w:val="24"/>
                <w:lang w:val="en-US" w:eastAsia="zh-CN"/>
              </w:rPr>
              <w:t>2024.3</w:t>
            </w:r>
          </w:p>
        </w:tc>
        <w:tc>
          <w:tcPr>
            <w:tcW w:w="1275" w:type="dxa"/>
            <w:tcBorders>
              <w:top w:val="single" w:color="000000" w:sz="8" w:space="0"/>
              <w:left w:val="single" w:color="auto" w:sz="4" w:space="0"/>
              <w:bottom w:val="single" w:color="000000" w:sz="8" w:space="0"/>
              <w:right w:val="single" w:color="auto" w:sz="4" w:space="0"/>
            </w:tcBorders>
            <w:vAlign w:val="center"/>
          </w:tcPr>
          <w:p w14:paraId="6BE63C75">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ascii="仿宋_GB2312" w:hAnsi="等线" w:eastAsia="仿宋_GB2312"/>
                <w:color w:val="000000"/>
                <w:sz w:val="24"/>
                <w:szCs w:val="24"/>
              </w:rPr>
            </w:pPr>
            <w:r>
              <w:rPr>
                <w:rFonts w:hint="eastAsia" w:ascii="仿宋_GB2312" w:hAnsi="等线" w:eastAsia="仿宋_GB2312"/>
                <w:color w:val="000000"/>
                <w:sz w:val="24"/>
                <w:szCs w:val="24"/>
              </w:rPr>
              <w:t>制订人</w:t>
            </w:r>
          </w:p>
        </w:tc>
        <w:tc>
          <w:tcPr>
            <w:tcW w:w="1767" w:type="dxa"/>
            <w:gridSpan w:val="2"/>
            <w:tcBorders>
              <w:top w:val="single" w:color="000000" w:sz="8" w:space="0"/>
              <w:left w:val="single" w:color="auto" w:sz="4" w:space="0"/>
              <w:bottom w:val="single" w:color="000000" w:sz="8" w:space="0"/>
              <w:right w:val="single" w:color="auto" w:sz="4" w:space="0"/>
            </w:tcBorders>
            <w:vAlign w:val="center"/>
          </w:tcPr>
          <w:p w14:paraId="3E64ADDD">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hint="default" w:ascii="仿宋_GB2312" w:hAnsi="等线" w:eastAsia="仿宋_GB2312"/>
                <w:color w:val="000000"/>
                <w:sz w:val="24"/>
                <w:szCs w:val="24"/>
                <w:lang w:val="en-US" w:eastAsia="zh-CN"/>
              </w:rPr>
            </w:pPr>
            <w:r>
              <w:rPr>
                <w:rFonts w:hint="eastAsia" w:hAnsi="等线"/>
                <w:color w:val="000000"/>
                <w:sz w:val="24"/>
                <w:szCs w:val="24"/>
                <w:lang w:val="en-US" w:eastAsia="zh-CN"/>
              </w:rPr>
              <w:t>xxx</w:t>
            </w:r>
          </w:p>
        </w:tc>
        <w:tc>
          <w:tcPr>
            <w:tcW w:w="983" w:type="dxa"/>
            <w:gridSpan w:val="2"/>
            <w:tcBorders>
              <w:top w:val="single" w:color="000000" w:sz="8" w:space="0"/>
              <w:left w:val="single" w:color="auto" w:sz="4" w:space="0"/>
              <w:bottom w:val="single" w:color="000000" w:sz="8" w:space="0"/>
              <w:right w:val="single" w:color="auto" w:sz="4" w:space="0"/>
            </w:tcBorders>
            <w:vAlign w:val="center"/>
          </w:tcPr>
          <w:p w14:paraId="0D512018">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ascii="仿宋_GB2312" w:hAnsi="等线" w:eastAsia="仿宋_GB2312"/>
                <w:color w:val="000000"/>
                <w:sz w:val="24"/>
                <w:szCs w:val="24"/>
              </w:rPr>
            </w:pPr>
            <w:r>
              <w:rPr>
                <w:rFonts w:hint="eastAsia" w:ascii="仿宋_GB2312" w:hAnsi="等线" w:eastAsia="仿宋_GB2312"/>
                <w:color w:val="000000"/>
                <w:sz w:val="24"/>
                <w:szCs w:val="24"/>
              </w:rPr>
              <w:t>审核人</w:t>
            </w:r>
          </w:p>
        </w:tc>
        <w:tc>
          <w:tcPr>
            <w:tcW w:w="936" w:type="dxa"/>
            <w:tcBorders>
              <w:top w:val="single" w:color="000000" w:sz="8" w:space="0"/>
              <w:left w:val="single" w:color="auto" w:sz="4" w:space="0"/>
              <w:bottom w:val="single" w:color="000000" w:sz="8" w:space="0"/>
              <w:right w:val="single" w:color="000000" w:sz="8" w:space="0"/>
            </w:tcBorders>
            <w:vAlign w:val="center"/>
          </w:tcPr>
          <w:p w14:paraId="0C306741">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hint="default" w:ascii="仿宋_GB2312" w:hAnsi="等线" w:eastAsia="仿宋_GB2312"/>
                <w:color w:val="000000"/>
                <w:sz w:val="24"/>
                <w:szCs w:val="24"/>
                <w:lang w:val="en-US" w:eastAsia="zh-CN"/>
              </w:rPr>
            </w:pPr>
            <w:r>
              <w:rPr>
                <w:rFonts w:hint="eastAsia" w:hAnsi="等线"/>
                <w:color w:val="000000"/>
                <w:sz w:val="24"/>
                <w:szCs w:val="24"/>
                <w:lang w:val="en-US" w:eastAsia="zh-CN"/>
              </w:rPr>
              <w:t>xxx</w:t>
            </w:r>
          </w:p>
        </w:tc>
      </w:tr>
    </w:tbl>
    <w:p w14:paraId="5671A960">
      <w:pPr>
        <w:pStyle w:val="2"/>
        <w:snapToGrid w:val="0"/>
        <w:spacing w:before="0" w:after="0" w:line="460" w:lineRule="exact"/>
        <w:jc w:val="both"/>
        <w:rPr>
          <w:rFonts w:ascii="楷体" w:hAnsi="楷体" w:eastAsia="楷体"/>
          <w:sz w:val="32"/>
          <w:szCs w:val="32"/>
        </w:rPr>
      </w:pPr>
      <w:r>
        <w:rPr>
          <w:rFonts w:ascii="楷体" w:hAnsi="楷体" w:eastAsia="楷体"/>
          <w:sz w:val="32"/>
          <w:szCs w:val="32"/>
        </w:rPr>
        <w:t>一、课程简介：</w:t>
      </w:r>
    </w:p>
    <w:p w14:paraId="6A6A7D87">
      <w:pPr>
        <w:snapToGrid w:val="0"/>
        <w:spacing w:line="460" w:lineRule="exact"/>
        <w:ind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rPr>
        <w:t>本课程是高等职业技术学院机械制造类专业的一门应用性较强的专业必修课。该课程主要以机械制造工艺学的基本理论为基础，融合了金属切削加工的基本知识、常用机床夹具的基本知识</w:t>
      </w:r>
      <w:bookmarkStart w:id="2" w:name="_GoBack"/>
      <w:bookmarkEnd w:id="2"/>
      <w:r>
        <w:rPr>
          <w:rFonts w:hint="eastAsia" w:ascii="仿宋_GB2312" w:hAnsi="仿宋" w:eastAsia="仿宋_GB2312"/>
          <w:color w:val="000000"/>
          <w:sz w:val="28"/>
          <w:szCs w:val="28"/>
        </w:rPr>
        <w:t>、机械加工工艺规程的制定、典型零件的加工工艺的编制及常用的工艺装备的设计等内容而建设的一门综合性课程。</w:t>
      </w:r>
    </w:p>
    <w:p w14:paraId="11D92DB5">
      <w:pPr>
        <w:snapToGrid w:val="0"/>
        <w:spacing w:line="460" w:lineRule="exact"/>
        <w:ind w:firstLine="560" w:firstLineChars="200"/>
        <w:rPr>
          <w:rFonts w:hint="eastAsia" w:ascii="仿宋_GB2312" w:hAnsi="仿宋" w:eastAsia="仿宋_GB2312"/>
          <w:color w:val="000000"/>
          <w:sz w:val="28"/>
          <w:szCs w:val="28"/>
        </w:rPr>
      </w:pPr>
      <w:r>
        <w:rPr>
          <w:rFonts w:hint="eastAsia" w:ascii="仿宋_GB2312" w:hAnsi="仿宋" w:eastAsia="仿宋_GB2312"/>
          <w:color w:val="000000"/>
          <w:sz w:val="28"/>
          <w:szCs w:val="28"/>
        </w:rPr>
        <w:t>本课程设计思路是按实际机械加工制造中，机床夹具设计过程为主线，以完成某一具体任务为驱动，并以完成此具体工作任务的过程为导向进行课程设计。具体思路是：职业岗位群→职业综合能力要求→专业培养目标→知识、能力、职业素质要求→课程教学目标→课程教学内容→课程教学方法→课程教学手段。本课程坚持以强化学生机械加工工艺制定和实施能力为主线，结合国家相关职业标准和机械加工业职业岗位群所需的基本职业素养、操作技能与技术应用能力的培养要求，以工学结合、项目教学为主要手段、以职业能力培养为核心，教学方式采用以任务驱动、项目导向的学训结合教学形式，实现教、学、做、工一体化。</w:t>
      </w:r>
    </w:p>
    <w:p w14:paraId="04E835DB">
      <w:pPr>
        <w:snapToGrid w:val="0"/>
        <w:spacing w:line="460" w:lineRule="exact"/>
        <w:ind w:firstLine="560" w:firstLineChars="200"/>
        <w:rPr>
          <w:rFonts w:hint="eastAsia" w:ascii="仿宋_GB2312" w:hAnsi="仿宋" w:eastAsia="仿宋_GB2312"/>
          <w:color w:val="000000"/>
          <w:sz w:val="28"/>
          <w:szCs w:val="28"/>
        </w:rPr>
      </w:pPr>
      <w:r>
        <w:rPr>
          <w:rFonts w:hint="eastAsia" w:ascii="仿宋_GB2312" w:hAnsi="仿宋" w:eastAsia="仿宋_GB2312"/>
          <w:color w:val="000000"/>
          <w:sz w:val="28"/>
          <w:szCs w:val="28"/>
        </w:rPr>
        <w:t>（1）以项目为导向整合、序化、优化教学内容，确定教学目标。结合生产实际和学生特点和本院教学条件，在教学内容、教学体系、教学秩序上源于教材又不完全等同于教材， 将教学内容整合为项目， 通过“两大环节”（理论教学与实践教学） 将对学生的 “知识、能力和素质”培养目标结合在一起，增强教学内容的针对性、适用性和实用性。</w:t>
      </w:r>
    </w:p>
    <w:p w14:paraId="1CBD011C">
      <w:pPr>
        <w:snapToGrid w:val="0"/>
        <w:spacing w:line="460" w:lineRule="exact"/>
        <w:ind w:firstLine="560" w:firstLineChars="200"/>
        <w:rPr>
          <w:rFonts w:hint="eastAsia" w:ascii="仿宋_GB2312" w:hAnsi="仿宋" w:eastAsia="仿宋_GB2312"/>
          <w:color w:val="000000"/>
          <w:sz w:val="28"/>
          <w:szCs w:val="28"/>
        </w:rPr>
      </w:pPr>
      <w:r>
        <w:rPr>
          <w:rFonts w:hint="eastAsia" w:ascii="仿宋_GB2312" w:hAnsi="仿宋" w:eastAsia="仿宋_GB2312"/>
          <w:color w:val="000000"/>
          <w:sz w:val="28"/>
          <w:szCs w:val="28"/>
        </w:rPr>
        <w:t>（2）以任务为驱动组织教学资源，确定教学内容，组织教学。以项目为导向，每一个项目又分为若干个又针对性的学习任务，一任务来驱动，教师在课前需要大量的准备工作（寻找参考资料、收集案例、视频音频资料） ，然后选择最佳教学方法、手段，确定实践教学方案，才能更好地展开教学活动。</w:t>
      </w:r>
    </w:p>
    <w:p w14:paraId="34DE6C75">
      <w:pPr>
        <w:snapToGrid w:val="0"/>
        <w:spacing w:line="460" w:lineRule="exact"/>
        <w:ind w:firstLine="560" w:firstLineChars="200"/>
        <w:rPr>
          <w:rFonts w:hint="eastAsia" w:ascii="仿宋_GB2312" w:hAnsi="仿宋" w:eastAsia="仿宋_GB2312"/>
          <w:color w:val="000000"/>
          <w:sz w:val="28"/>
          <w:szCs w:val="28"/>
        </w:rPr>
      </w:pPr>
      <w:r>
        <w:rPr>
          <w:rFonts w:hint="eastAsia" w:ascii="仿宋_GB2312" w:hAnsi="仿宋" w:eastAsia="仿宋_GB2312"/>
          <w:color w:val="000000"/>
          <w:sz w:val="28"/>
          <w:szCs w:val="28"/>
        </w:rPr>
        <w:t>（3）以追求时效性为目的的组织课堂教学，开展课外教学，选择教学方法。注重学生“学”和“做”的过程，这是理论教学和实践教学、课堂教学和课外教学所要实现的。任何一种教学发难和教学手段都必须围绕教学目标（任务）而选择。</w:t>
      </w:r>
    </w:p>
    <w:p w14:paraId="2D4B2B1E">
      <w:pPr>
        <w:bidi w:val="0"/>
        <w:rPr>
          <w:rFonts w:hint="default"/>
          <w:lang w:val="en-US" w:eastAsia="zh-CN"/>
        </w:rPr>
      </w:pPr>
      <w:r>
        <w:rPr>
          <w:rFonts w:hint="eastAsia"/>
          <w:lang w:val="en-US" w:eastAsia="zh-CN"/>
        </w:rPr>
        <w:t>本课程课标的制定过程中，调研了贵州华烽电器有限公司机机械加工车间，得到车间领导的大力支持，对本课标的制定提出了很多重要意见。结合企业实际生产情况，在教学案例选择、设计方法上进行了优化；在知识点上删掉了一些落后、过时的工艺方法，积极与新工艺、新方法相结合。</w:t>
      </w:r>
    </w:p>
    <w:p w14:paraId="10DBABBC">
      <w:pPr>
        <w:snapToGrid w:val="0"/>
        <w:spacing w:line="460" w:lineRule="exact"/>
        <w:ind w:firstLine="560" w:firstLineChars="200"/>
        <w:rPr>
          <w:rFonts w:hint="eastAsia" w:ascii="仿宋_GB2312" w:hAnsi="仿宋" w:eastAsia="仿宋_GB2312"/>
          <w:color w:val="000000"/>
          <w:sz w:val="28"/>
          <w:szCs w:val="28"/>
        </w:rPr>
      </w:pPr>
      <w:r>
        <w:rPr>
          <w:rFonts w:hint="eastAsia" w:ascii="仿宋_GB2312" w:hAnsi="仿宋" w:eastAsia="仿宋_GB2312"/>
          <w:color w:val="000000"/>
          <w:sz w:val="28"/>
          <w:szCs w:val="28"/>
        </w:rPr>
        <w:t>本门课程建议学时为</w:t>
      </w:r>
      <w:r>
        <w:rPr>
          <w:rFonts w:hint="eastAsia" w:ascii="仿宋_GB2312" w:hAnsi="仿宋" w:eastAsia="仿宋_GB2312"/>
          <w:color w:val="000000"/>
          <w:sz w:val="28"/>
          <w:szCs w:val="28"/>
          <w:lang w:val="en-US" w:eastAsia="zh-CN"/>
        </w:rPr>
        <w:t>48</w:t>
      </w:r>
      <w:r>
        <w:rPr>
          <w:rFonts w:hint="eastAsia" w:ascii="仿宋_GB2312" w:hAnsi="仿宋" w:eastAsia="仿宋_GB2312"/>
          <w:color w:val="000000"/>
          <w:sz w:val="28"/>
          <w:szCs w:val="28"/>
        </w:rPr>
        <w:t>学时（其中理论</w:t>
      </w:r>
      <w:r>
        <w:rPr>
          <w:rFonts w:hint="eastAsia" w:ascii="仿宋_GB2312" w:hAnsi="仿宋" w:eastAsia="仿宋_GB2312"/>
          <w:color w:val="000000"/>
          <w:sz w:val="28"/>
          <w:szCs w:val="28"/>
          <w:lang w:val="en-US" w:eastAsia="zh-CN"/>
        </w:rPr>
        <w:t>8</w:t>
      </w:r>
      <w:r>
        <w:rPr>
          <w:rFonts w:hint="eastAsia" w:ascii="仿宋_GB2312" w:hAnsi="仿宋" w:eastAsia="仿宋_GB2312"/>
          <w:color w:val="000000"/>
          <w:sz w:val="28"/>
          <w:szCs w:val="28"/>
        </w:rPr>
        <w:t>学时，实训</w:t>
      </w:r>
      <w:r>
        <w:rPr>
          <w:rFonts w:hint="eastAsia" w:ascii="仿宋_GB2312" w:hAnsi="仿宋" w:eastAsia="仿宋_GB2312"/>
          <w:color w:val="000000"/>
          <w:sz w:val="28"/>
          <w:szCs w:val="28"/>
          <w:lang w:val="en-US" w:eastAsia="zh-CN"/>
        </w:rPr>
        <w:t>40</w:t>
      </w:r>
      <w:r>
        <w:rPr>
          <w:rFonts w:hint="eastAsia" w:ascii="仿宋_GB2312" w:hAnsi="仿宋" w:eastAsia="仿宋_GB2312"/>
          <w:color w:val="000000"/>
          <w:sz w:val="28"/>
          <w:szCs w:val="28"/>
        </w:rPr>
        <w:t>学时）。</w:t>
      </w:r>
    </w:p>
    <w:p w14:paraId="2ED7DA30">
      <w:pPr>
        <w:rPr>
          <w:rFonts w:ascii="黑体" w:hAnsi="黑体" w:eastAsia="黑体"/>
          <w:color w:val="000000"/>
          <w:sz w:val="24"/>
          <w:szCs w:val="24"/>
        </w:rPr>
      </w:pPr>
      <w:r>
        <w:rPr>
          <w:rFonts w:ascii="黑体" w:hAnsi="黑体" w:eastAsia="黑体"/>
          <w:color w:val="000000"/>
          <w:sz w:val="24"/>
          <w:szCs w:val="24"/>
        </w:rPr>
        <w:br w:type="page"/>
      </w:r>
    </w:p>
    <w:p w14:paraId="1EDA7C21">
      <w:pPr>
        <w:snapToGrid w:val="0"/>
        <w:spacing w:line="460" w:lineRule="exact"/>
        <w:rPr>
          <w:rFonts w:ascii="黑体" w:hAnsi="黑体" w:eastAsia="黑体"/>
          <w:color w:val="000000"/>
          <w:sz w:val="24"/>
          <w:szCs w:val="24"/>
        </w:rPr>
        <w:sectPr>
          <w:pgSz w:w="11906" w:h="16838"/>
          <w:pgMar w:top="1531" w:right="1588" w:bottom="1644" w:left="1588" w:header="851" w:footer="992" w:gutter="0"/>
          <w:cols w:space="425" w:num="1"/>
          <w:docGrid w:type="lines" w:linePitch="312" w:charSpace="0"/>
        </w:sectPr>
      </w:pPr>
    </w:p>
    <w:p w14:paraId="542E3031">
      <w:pPr>
        <w:pStyle w:val="2"/>
        <w:snapToGrid w:val="0"/>
        <w:spacing w:before="0" w:after="0" w:line="460" w:lineRule="exact"/>
        <w:jc w:val="both"/>
        <w:rPr>
          <w:rFonts w:ascii="楷体" w:hAnsi="楷体" w:eastAsia="楷体"/>
          <w:sz w:val="32"/>
          <w:szCs w:val="32"/>
        </w:rPr>
      </w:pPr>
      <w:r>
        <w:rPr>
          <w:rFonts w:ascii="楷体" w:hAnsi="楷体" w:eastAsia="楷体"/>
          <w:sz w:val="32"/>
          <w:szCs w:val="32"/>
        </w:rPr>
        <w:t>二、课程目标</w:t>
      </w:r>
    </w:p>
    <w:p w14:paraId="6F486D95">
      <w:pPr>
        <w:pStyle w:val="2"/>
        <w:snapToGrid w:val="0"/>
        <w:spacing w:before="0" w:after="0" w:line="460" w:lineRule="exact"/>
        <w:jc w:val="both"/>
        <w:rPr>
          <w:rFonts w:ascii="楷体" w:hAnsi="楷体" w:eastAsia="楷体"/>
          <w:sz w:val="32"/>
          <w:szCs w:val="32"/>
        </w:rPr>
      </w:pPr>
      <w:r>
        <w:rPr>
          <w:rFonts w:hint="eastAsia" w:ascii="楷体" w:hAnsi="楷体" w:eastAsia="楷体"/>
          <w:sz w:val="32"/>
          <w:szCs w:val="32"/>
        </w:rPr>
        <w:t xml:space="preserve"> </w:t>
      </w:r>
      <w:r>
        <w:rPr>
          <w:rFonts w:ascii="楷体" w:hAnsi="楷体" w:eastAsia="楷体"/>
          <w:sz w:val="32"/>
          <w:szCs w:val="32"/>
        </w:rPr>
        <w:t xml:space="preserve"> </w:t>
      </w:r>
      <w:r>
        <w:rPr>
          <w:rFonts w:hint="eastAsia" w:ascii="楷体" w:hAnsi="楷体" w:eastAsia="楷体"/>
          <w:sz w:val="32"/>
          <w:szCs w:val="32"/>
        </w:rPr>
        <w:t>（一）课程目标对培养规格的支撑</w:t>
      </w:r>
    </w:p>
    <w:tbl>
      <w:tblPr>
        <w:tblStyle w:val="11"/>
        <w:tblW w:w="136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
      <w:tblGrid>
        <w:gridCol w:w="1270"/>
        <w:gridCol w:w="2427"/>
        <w:gridCol w:w="7847"/>
        <w:gridCol w:w="2155"/>
      </w:tblGrid>
      <w:tr w14:paraId="7C8C2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508" w:hRule="atLeast"/>
        </w:trPr>
        <w:tc>
          <w:tcPr>
            <w:tcW w:w="3697" w:type="dxa"/>
            <w:gridSpan w:val="2"/>
            <w:shd w:val="clear" w:color="auto" w:fill="FFFFFF"/>
            <w:vAlign w:val="center"/>
          </w:tcPr>
          <w:p w14:paraId="2D146B07">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课程目标</w:t>
            </w:r>
          </w:p>
        </w:tc>
        <w:tc>
          <w:tcPr>
            <w:tcW w:w="7847" w:type="dxa"/>
            <w:shd w:val="clear" w:color="auto" w:fill="FFFFFF"/>
            <w:vAlign w:val="center"/>
          </w:tcPr>
          <w:p w14:paraId="49EB4231">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描述</w:t>
            </w:r>
          </w:p>
        </w:tc>
        <w:tc>
          <w:tcPr>
            <w:tcW w:w="2155" w:type="dxa"/>
            <w:shd w:val="clear" w:color="auto" w:fill="FFFFFF"/>
            <w:vAlign w:val="center"/>
          </w:tcPr>
          <w:p w14:paraId="2D89A993">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支撑的培养规格指标号</w:t>
            </w:r>
          </w:p>
        </w:tc>
      </w:tr>
      <w:tr w14:paraId="5DCD6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04" w:hRule="atLeast"/>
        </w:trPr>
        <w:tc>
          <w:tcPr>
            <w:tcW w:w="1270" w:type="dxa"/>
            <w:vMerge w:val="restart"/>
            <w:shd w:val="clear" w:color="auto" w:fill="FFFFFF"/>
            <w:vAlign w:val="center"/>
          </w:tcPr>
          <w:p w14:paraId="714A310F">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素质</w:t>
            </w:r>
          </w:p>
        </w:tc>
        <w:tc>
          <w:tcPr>
            <w:tcW w:w="2427" w:type="dxa"/>
            <w:shd w:val="clear" w:color="auto" w:fill="FFFFFF"/>
            <w:vAlign w:val="center"/>
          </w:tcPr>
          <w:p w14:paraId="069238F2">
            <w:pPr>
              <w:pStyle w:val="17"/>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1-1</w:t>
            </w:r>
          </w:p>
        </w:tc>
        <w:tc>
          <w:tcPr>
            <w:tcW w:w="7847" w:type="dxa"/>
            <w:shd w:val="clear" w:color="auto" w:fill="FFFFFF"/>
            <w:vAlign w:val="center"/>
          </w:tcPr>
          <w:p w14:paraId="5F4954CA">
            <w:pPr>
              <w:pStyle w:val="17"/>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坚定拥护中国共产党领导，坚持以习近平新时代中国特色社会主义思想为指导，自觉践行社会主义核心价值观，具有深厚的爱国情感和中华民族自豪感；树立正确的世界观、人生观和价值观</w:t>
            </w:r>
          </w:p>
        </w:tc>
        <w:tc>
          <w:tcPr>
            <w:tcW w:w="2155" w:type="dxa"/>
            <w:shd w:val="clear" w:color="auto" w:fill="FFFFFF"/>
            <w:vAlign w:val="center"/>
          </w:tcPr>
          <w:p w14:paraId="3FA7B1D0">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1.2.1</w:t>
            </w:r>
          </w:p>
        </w:tc>
      </w:tr>
      <w:tr w14:paraId="25292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04" w:hRule="atLeast"/>
        </w:trPr>
        <w:tc>
          <w:tcPr>
            <w:tcW w:w="1270" w:type="dxa"/>
            <w:vMerge w:val="continue"/>
            <w:shd w:val="clear" w:color="auto" w:fill="FFFFFF"/>
          </w:tcPr>
          <w:p w14:paraId="75DB9C48">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p>
        </w:tc>
        <w:tc>
          <w:tcPr>
            <w:tcW w:w="2427" w:type="dxa"/>
            <w:shd w:val="clear" w:color="auto" w:fill="FFFFFF"/>
            <w:vAlign w:val="center"/>
          </w:tcPr>
          <w:p w14:paraId="55AA51B3">
            <w:pPr>
              <w:pStyle w:val="17"/>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1-2</w:t>
            </w:r>
          </w:p>
        </w:tc>
        <w:tc>
          <w:tcPr>
            <w:tcW w:w="7847" w:type="dxa"/>
            <w:shd w:val="clear" w:color="auto" w:fill="FFFFFF"/>
            <w:vAlign w:val="center"/>
          </w:tcPr>
          <w:p w14:paraId="53ADEFED">
            <w:pPr>
              <w:pStyle w:val="17"/>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具有“忠、毅、精、优、严、细”的三线军工文化素养</w:t>
            </w:r>
          </w:p>
        </w:tc>
        <w:tc>
          <w:tcPr>
            <w:tcW w:w="2155" w:type="dxa"/>
            <w:shd w:val="clear" w:color="auto" w:fill="FFFFFF"/>
            <w:vAlign w:val="center"/>
          </w:tcPr>
          <w:p w14:paraId="40D85E6D">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1.1.2</w:t>
            </w:r>
          </w:p>
        </w:tc>
      </w:tr>
      <w:tr w14:paraId="47B1A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04" w:hRule="atLeast"/>
        </w:trPr>
        <w:tc>
          <w:tcPr>
            <w:tcW w:w="1270" w:type="dxa"/>
            <w:vMerge w:val="continue"/>
            <w:shd w:val="clear" w:color="auto" w:fill="FFFFFF"/>
          </w:tcPr>
          <w:p w14:paraId="02DC8E96">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p>
        </w:tc>
        <w:tc>
          <w:tcPr>
            <w:tcW w:w="2427" w:type="dxa"/>
            <w:shd w:val="clear" w:color="auto" w:fill="FFFFFF"/>
            <w:vAlign w:val="center"/>
          </w:tcPr>
          <w:p w14:paraId="6F83C8C4">
            <w:pPr>
              <w:pStyle w:val="17"/>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1-3</w:t>
            </w:r>
          </w:p>
        </w:tc>
        <w:tc>
          <w:tcPr>
            <w:tcW w:w="7847" w:type="dxa"/>
            <w:shd w:val="clear" w:color="auto" w:fill="FFFFFF"/>
            <w:vAlign w:val="center"/>
          </w:tcPr>
          <w:p w14:paraId="118A570A">
            <w:pPr>
              <w:pStyle w:val="17"/>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具有质量意识、环保意识、安全意识、成本意识、信息素养、工匠精神、创新思维</w:t>
            </w:r>
          </w:p>
        </w:tc>
        <w:tc>
          <w:tcPr>
            <w:tcW w:w="2155" w:type="dxa"/>
            <w:shd w:val="clear" w:color="auto" w:fill="FFFFFF"/>
            <w:vAlign w:val="center"/>
          </w:tcPr>
          <w:p w14:paraId="44CFB4D1">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1.1.1</w:t>
            </w:r>
          </w:p>
        </w:tc>
      </w:tr>
      <w:tr w14:paraId="63D77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04" w:hRule="atLeast"/>
        </w:trPr>
        <w:tc>
          <w:tcPr>
            <w:tcW w:w="1270" w:type="dxa"/>
            <w:vMerge w:val="continue"/>
            <w:shd w:val="clear" w:color="auto" w:fill="FFFFFF"/>
          </w:tcPr>
          <w:p w14:paraId="7003D6B8">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p>
        </w:tc>
        <w:tc>
          <w:tcPr>
            <w:tcW w:w="2427" w:type="dxa"/>
            <w:shd w:val="clear" w:color="auto" w:fill="FFFFFF"/>
            <w:vAlign w:val="center"/>
          </w:tcPr>
          <w:p w14:paraId="14B157CE">
            <w:pPr>
              <w:pStyle w:val="17"/>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1-4</w:t>
            </w:r>
          </w:p>
        </w:tc>
        <w:tc>
          <w:tcPr>
            <w:tcW w:w="7847" w:type="dxa"/>
            <w:shd w:val="clear" w:color="auto" w:fill="FFFFFF"/>
            <w:vAlign w:val="center"/>
          </w:tcPr>
          <w:p w14:paraId="3EF1BAC6">
            <w:pPr>
              <w:pStyle w:val="17"/>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具有自我管理能力、自我抗压能力，有较强的团队精神及良好的沟通协作能力</w:t>
            </w:r>
          </w:p>
        </w:tc>
        <w:tc>
          <w:tcPr>
            <w:tcW w:w="2155" w:type="dxa"/>
            <w:shd w:val="clear" w:color="auto" w:fill="FFFFFF"/>
            <w:vAlign w:val="center"/>
          </w:tcPr>
          <w:p w14:paraId="1A96F51F">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1.5.1</w:t>
            </w:r>
          </w:p>
        </w:tc>
      </w:tr>
      <w:tr w14:paraId="4DD75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04" w:hRule="atLeast"/>
        </w:trPr>
        <w:tc>
          <w:tcPr>
            <w:tcW w:w="1270" w:type="dxa"/>
            <w:vMerge w:val="continue"/>
            <w:shd w:val="clear" w:color="auto" w:fill="FFFFFF"/>
          </w:tcPr>
          <w:p w14:paraId="39746BF8">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p>
        </w:tc>
        <w:tc>
          <w:tcPr>
            <w:tcW w:w="2427" w:type="dxa"/>
            <w:shd w:val="clear" w:color="auto" w:fill="FFFFFF"/>
            <w:vAlign w:val="center"/>
          </w:tcPr>
          <w:p w14:paraId="2DCB0471">
            <w:pPr>
              <w:pStyle w:val="17"/>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1-5</w:t>
            </w:r>
          </w:p>
        </w:tc>
        <w:tc>
          <w:tcPr>
            <w:tcW w:w="7847" w:type="dxa"/>
            <w:shd w:val="clear" w:color="auto" w:fill="FFFFFF"/>
            <w:vAlign w:val="center"/>
          </w:tcPr>
          <w:p w14:paraId="78D502EB">
            <w:pPr>
              <w:pStyle w:val="17"/>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培养学生严谨细致，兢兢业业，爱岗敬业精神。</w:t>
            </w:r>
          </w:p>
        </w:tc>
        <w:tc>
          <w:tcPr>
            <w:tcW w:w="2155" w:type="dxa"/>
            <w:shd w:val="clear" w:color="auto" w:fill="FFFFFF"/>
            <w:vAlign w:val="center"/>
          </w:tcPr>
          <w:p w14:paraId="7E475D96">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1.3.1</w:t>
            </w:r>
          </w:p>
        </w:tc>
      </w:tr>
      <w:tr w14:paraId="7BA53F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04" w:hRule="atLeast"/>
        </w:trPr>
        <w:tc>
          <w:tcPr>
            <w:tcW w:w="1270" w:type="dxa"/>
            <w:vMerge w:val="continue"/>
            <w:shd w:val="clear" w:color="auto" w:fill="FFFFFF"/>
          </w:tcPr>
          <w:p w14:paraId="42288AFD">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p>
        </w:tc>
        <w:tc>
          <w:tcPr>
            <w:tcW w:w="2427" w:type="dxa"/>
            <w:shd w:val="clear" w:color="auto" w:fill="FFFFFF"/>
            <w:vAlign w:val="center"/>
          </w:tcPr>
          <w:p w14:paraId="089FCC42">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1-6</w:t>
            </w:r>
          </w:p>
        </w:tc>
        <w:tc>
          <w:tcPr>
            <w:tcW w:w="7847" w:type="dxa"/>
            <w:shd w:val="clear" w:color="auto" w:fill="FFFFFF"/>
          </w:tcPr>
          <w:p w14:paraId="7B7A7B17">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崇尚宪法、遵法守纪、崇德向善、热爱生活、热爱劳动，形成乐观向上，积极追求真善美的价值取向</w:t>
            </w:r>
            <w:r>
              <w:rPr>
                <w:rFonts w:hint="eastAsia" w:ascii="仿宋" w:hAnsi="仿宋" w:eastAsia="仿宋" w:cs="仿宋"/>
                <w:sz w:val="24"/>
                <w:szCs w:val="24"/>
                <w:lang w:eastAsia="zh-CN"/>
              </w:rPr>
              <w:t>。</w:t>
            </w:r>
          </w:p>
        </w:tc>
        <w:tc>
          <w:tcPr>
            <w:tcW w:w="2155" w:type="dxa"/>
            <w:shd w:val="clear" w:color="auto" w:fill="FFFFFF"/>
          </w:tcPr>
          <w:p w14:paraId="4BCBBECB">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1.2.2</w:t>
            </w:r>
          </w:p>
        </w:tc>
      </w:tr>
      <w:tr w14:paraId="61794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04" w:hRule="atLeast"/>
        </w:trPr>
        <w:tc>
          <w:tcPr>
            <w:tcW w:w="1270" w:type="dxa"/>
            <w:vMerge w:val="restart"/>
            <w:shd w:val="clear" w:color="auto" w:fill="FFFFFF"/>
            <w:vAlign w:val="center"/>
          </w:tcPr>
          <w:p w14:paraId="60F1EC93">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知识</w:t>
            </w:r>
          </w:p>
        </w:tc>
        <w:tc>
          <w:tcPr>
            <w:tcW w:w="2427" w:type="dxa"/>
            <w:shd w:val="clear" w:color="auto" w:fill="FFFFFF"/>
          </w:tcPr>
          <w:p w14:paraId="0872E487">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-1</w:t>
            </w:r>
          </w:p>
        </w:tc>
        <w:tc>
          <w:tcPr>
            <w:tcW w:w="7847" w:type="dxa"/>
            <w:shd w:val="clear" w:color="auto" w:fill="FFFFFF"/>
            <w:vAlign w:val="bottom"/>
          </w:tcPr>
          <w:p w14:paraId="30D0C28E">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掌握机械工程材料、机械制图、公差配合、电工电子等基础理论和基本知识。</w:t>
            </w:r>
          </w:p>
        </w:tc>
        <w:tc>
          <w:tcPr>
            <w:tcW w:w="2155" w:type="dxa"/>
            <w:shd w:val="clear" w:color="auto" w:fill="FFFFFF"/>
            <w:vAlign w:val="center"/>
          </w:tcPr>
          <w:p w14:paraId="376C10DD">
            <w:pPr>
              <w:pStyle w:val="17"/>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2.1.1</w:t>
            </w:r>
          </w:p>
        </w:tc>
      </w:tr>
      <w:tr w14:paraId="46067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04" w:hRule="atLeast"/>
        </w:trPr>
        <w:tc>
          <w:tcPr>
            <w:tcW w:w="1270" w:type="dxa"/>
            <w:vMerge w:val="continue"/>
            <w:shd w:val="clear" w:color="auto" w:fill="FFFFFF"/>
            <w:vAlign w:val="center"/>
          </w:tcPr>
          <w:p w14:paraId="073796AC">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p>
        </w:tc>
        <w:tc>
          <w:tcPr>
            <w:tcW w:w="2427" w:type="dxa"/>
            <w:shd w:val="clear" w:color="auto" w:fill="FFFFFF"/>
          </w:tcPr>
          <w:p w14:paraId="525FFCDF">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-2</w:t>
            </w:r>
          </w:p>
        </w:tc>
        <w:tc>
          <w:tcPr>
            <w:tcW w:w="7847" w:type="dxa"/>
            <w:shd w:val="clear" w:color="auto" w:fill="FFFFFF"/>
            <w:vAlign w:val="bottom"/>
          </w:tcPr>
          <w:p w14:paraId="570F8232">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掌握机械工程力学知识、典型机械零部件结构特点及其数字化设计和数字化选型的方法。</w:t>
            </w:r>
          </w:p>
        </w:tc>
        <w:tc>
          <w:tcPr>
            <w:tcW w:w="2155" w:type="dxa"/>
            <w:shd w:val="clear" w:color="auto" w:fill="FFFFFF"/>
            <w:vAlign w:val="center"/>
          </w:tcPr>
          <w:p w14:paraId="4587A96B">
            <w:pPr>
              <w:pStyle w:val="17"/>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2.1.2</w:t>
            </w:r>
          </w:p>
        </w:tc>
      </w:tr>
      <w:tr w14:paraId="20E47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04" w:hRule="atLeast"/>
        </w:trPr>
        <w:tc>
          <w:tcPr>
            <w:tcW w:w="1270" w:type="dxa"/>
            <w:vMerge w:val="continue"/>
            <w:shd w:val="clear" w:color="auto" w:fill="FFFFFF"/>
            <w:vAlign w:val="center"/>
          </w:tcPr>
          <w:p w14:paraId="395D7F7F">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p>
        </w:tc>
        <w:tc>
          <w:tcPr>
            <w:tcW w:w="2427" w:type="dxa"/>
            <w:shd w:val="clear" w:color="auto" w:fill="FFFFFF"/>
          </w:tcPr>
          <w:p w14:paraId="48321E2E">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2-3</w:t>
            </w:r>
          </w:p>
        </w:tc>
        <w:tc>
          <w:tcPr>
            <w:tcW w:w="7847" w:type="dxa"/>
            <w:shd w:val="clear" w:color="auto" w:fill="FFFFFF"/>
            <w:vAlign w:val="bottom"/>
          </w:tcPr>
          <w:p w14:paraId="3E48AF88">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掌握普通机床和数控机床加工制造工艺、工装夹具设计基本原理</w:t>
            </w:r>
          </w:p>
        </w:tc>
        <w:tc>
          <w:tcPr>
            <w:tcW w:w="2155" w:type="dxa"/>
            <w:shd w:val="clear" w:color="auto" w:fill="FFFFFF"/>
            <w:vAlign w:val="center"/>
          </w:tcPr>
          <w:p w14:paraId="656ABEE2">
            <w:pPr>
              <w:pStyle w:val="17"/>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2.2.1</w:t>
            </w:r>
          </w:p>
        </w:tc>
      </w:tr>
      <w:tr w14:paraId="6C520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04" w:hRule="atLeast"/>
        </w:trPr>
        <w:tc>
          <w:tcPr>
            <w:tcW w:w="1270" w:type="dxa"/>
            <w:vMerge w:val="continue"/>
            <w:shd w:val="clear" w:color="auto" w:fill="FFFFFF"/>
            <w:vAlign w:val="center"/>
          </w:tcPr>
          <w:p w14:paraId="360513B3">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p>
        </w:tc>
        <w:tc>
          <w:tcPr>
            <w:tcW w:w="2427" w:type="dxa"/>
            <w:shd w:val="clear" w:color="auto" w:fill="FFFFFF"/>
          </w:tcPr>
          <w:p w14:paraId="4557107C">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2-4</w:t>
            </w:r>
          </w:p>
        </w:tc>
        <w:tc>
          <w:tcPr>
            <w:tcW w:w="7847" w:type="dxa"/>
            <w:shd w:val="clear" w:color="auto" w:fill="FFFFFF"/>
            <w:vAlign w:val="bottom"/>
          </w:tcPr>
          <w:p w14:paraId="3B1FEDC8">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掌握现代机械零部件加工制造、检测和机械产品装配基本方法和原理。</w:t>
            </w:r>
          </w:p>
        </w:tc>
        <w:tc>
          <w:tcPr>
            <w:tcW w:w="2155" w:type="dxa"/>
            <w:shd w:val="clear" w:color="auto" w:fill="FFFFFF"/>
            <w:vAlign w:val="center"/>
          </w:tcPr>
          <w:p w14:paraId="02AE1C1E">
            <w:pPr>
              <w:pStyle w:val="17"/>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2.2.2</w:t>
            </w:r>
          </w:p>
        </w:tc>
      </w:tr>
      <w:tr w14:paraId="6C9CB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04" w:hRule="atLeast"/>
        </w:trPr>
        <w:tc>
          <w:tcPr>
            <w:tcW w:w="1270" w:type="dxa"/>
            <w:vMerge w:val="restart"/>
            <w:shd w:val="clear" w:color="auto" w:fill="FFFFFF"/>
            <w:vAlign w:val="center"/>
          </w:tcPr>
          <w:p w14:paraId="5BD41E9C">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能力</w:t>
            </w:r>
          </w:p>
        </w:tc>
        <w:tc>
          <w:tcPr>
            <w:tcW w:w="2427" w:type="dxa"/>
            <w:shd w:val="clear" w:color="auto" w:fill="FFFFFF"/>
          </w:tcPr>
          <w:p w14:paraId="64EDCCF3">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-1</w:t>
            </w:r>
          </w:p>
        </w:tc>
        <w:tc>
          <w:tcPr>
            <w:tcW w:w="7847" w:type="dxa"/>
            <w:shd w:val="clear" w:color="auto" w:fill="FFFFFF"/>
            <w:vAlign w:val="bottom"/>
          </w:tcPr>
          <w:p w14:paraId="4BF4B379">
            <w:pPr>
              <w:pStyle w:val="17"/>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能够识读和绘制各类机械零件图和装配图。</w:t>
            </w:r>
          </w:p>
        </w:tc>
        <w:tc>
          <w:tcPr>
            <w:tcW w:w="2155" w:type="dxa"/>
            <w:shd w:val="clear" w:color="auto" w:fill="FFFFFF"/>
            <w:vAlign w:val="center"/>
          </w:tcPr>
          <w:p w14:paraId="2BFF045A">
            <w:pPr>
              <w:pStyle w:val="17"/>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3.1.1</w:t>
            </w:r>
          </w:p>
        </w:tc>
      </w:tr>
      <w:tr w14:paraId="1C673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04" w:hRule="atLeast"/>
        </w:trPr>
        <w:tc>
          <w:tcPr>
            <w:tcW w:w="1270" w:type="dxa"/>
            <w:vMerge w:val="continue"/>
            <w:shd w:val="clear" w:color="auto" w:fill="FFFFFF"/>
          </w:tcPr>
          <w:p w14:paraId="412E3724">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p>
        </w:tc>
        <w:tc>
          <w:tcPr>
            <w:tcW w:w="2427" w:type="dxa"/>
            <w:shd w:val="clear" w:color="auto" w:fill="FFFFFF"/>
          </w:tcPr>
          <w:p w14:paraId="424550DB">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-2</w:t>
            </w:r>
          </w:p>
        </w:tc>
        <w:tc>
          <w:tcPr>
            <w:tcW w:w="7847" w:type="dxa"/>
            <w:shd w:val="clear" w:color="auto" w:fill="FFFFFF"/>
            <w:vAlign w:val="bottom"/>
          </w:tcPr>
          <w:p w14:paraId="469A6DFB">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能够熟练使用一种三维机械设计软件进行机械设备及其有关零件产品的数字化选型与设计。</w:t>
            </w:r>
          </w:p>
        </w:tc>
        <w:tc>
          <w:tcPr>
            <w:tcW w:w="2155" w:type="dxa"/>
            <w:shd w:val="clear" w:color="auto" w:fill="FFFFFF"/>
            <w:vAlign w:val="center"/>
          </w:tcPr>
          <w:p w14:paraId="2F5701D5">
            <w:pPr>
              <w:pStyle w:val="17"/>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3.1.2</w:t>
            </w:r>
          </w:p>
        </w:tc>
      </w:tr>
      <w:tr w14:paraId="3D419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04" w:hRule="atLeast"/>
        </w:trPr>
        <w:tc>
          <w:tcPr>
            <w:tcW w:w="1270" w:type="dxa"/>
            <w:vMerge w:val="continue"/>
            <w:shd w:val="clear" w:color="auto" w:fill="FFFFFF"/>
          </w:tcPr>
          <w:p w14:paraId="29A4E336">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p>
        </w:tc>
        <w:tc>
          <w:tcPr>
            <w:tcW w:w="2427" w:type="dxa"/>
            <w:shd w:val="clear" w:color="auto" w:fill="FFFFFF"/>
          </w:tcPr>
          <w:p w14:paraId="51BEBD2E">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3-3</w:t>
            </w:r>
          </w:p>
        </w:tc>
        <w:tc>
          <w:tcPr>
            <w:tcW w:w="7847" w:type="dxa"/>
            <w:shd w:val="clear" w:color="auto" w:fill="FFFFFF"/>
            <w:vAlign w:val="bottom"/>
          </w:tcPr>
          <w:p w14:paraId="5365DFDF">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能够进行典型机械零件工装夹具设计。</w:t>
            </w:r>
          </w:p>
        </w:tc>
        <w:tc>
          <w:tcPr>
            <w:tcW w:w="2155" w:type="dxa"/>
            <w:shd w:val="clear" w:color="auto" w:fill="FFFFFF"/>
            <w:vAlign w:val="center"/>
          </w:tcPr>
          <w:p w14:paraId="30CC6F66">
            <w:pPr>
              <w:pStyle w:val="17"/>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3.1.3</w:t>
            </w:r>
          </w:p>
        </w:tc>
      </w:tr>
      <w:tr w14:paraId="51FA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04" w:hRule="atLeast"/>
        </w:trPr>
        <w:tc>
          <w:tcPr>
            <w:tcW w:w="1270" w:type="dxa"/>
            <w:vMerge w:val="continue"/>
            <w:shd w:val="clear" w:color="auto" w:fill="FFFFFF"/>
          </w:tcPr>
          <w:p w14:paraId="00B0FE06">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p>
        </w:tc>
        <w:tc>
          <w:tcPr>
            <w:tcW w:w="2427" w:type="dxa"/>
            <w:shd w:val="clear" w:color="auto" w:fill="FFFFFF"/>
          </w:tcPr>
          <w:p w14:paraId="0867E178">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3-4</w:t>
            </w:r>
          </w:p>
        </w:tc>
        <w:tc>
          <w:tcPr>
            <w:tcW w:w="7847" w:type="dxa"/>
            <w:shd w:val="clear" w:color="auto" w:fill="FFFFFF"/>
            <w:vAlign w:val="bottom"/>
          </w:tcPr>
          <w:p w14:paraId="17D453C7">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能够进行机械制造工艺编制与工艺优化。</w:t>
            </w:r>
          </w:p>
        </w:tc>
        <w:tc>
          <w:tcPr>
            <w:tcW w:w="2155" w:type="dxa"/>
            <w:shd w:val="clear" w:color="auto" w:fill="FFFFFF"/>
          </w:tcPr>
          <w:p w14:paraId="12F5F8E0">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kern w:val="2"/>
                <w:sz w:val="24"/>
                <w:szCs w:val="24"/>
                <w:lang w:val="en-US" w:eastAsia="zh-CN" w:bidi="ar-SA"/>
              </w:rPr>
              <w:t>3.1.7</w:t>
            </w:r>
          </w:p>
        </w:tc>
      </w:tr>
      <w:tr w14:paraId="6DCB5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04" w:hRule="atLeast"/>
        </w:trPr>
        <w:tc>
          <w:tcPr>
            <w:tcW w:w="1270" w:type="dxa"/>
            <w:vMerge w:val="continue"/>
            <w:shd w:val="clear" w:color="auto" w:fill="FFFFFF"/>
          </w:tcPr>
          <w:p w14:paraId="61EEA71B">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p>
        </w:tc>
        <w:tc>
          <w:tcPr>
            <w:tcW w:w="2427" w:type="dxa"/>
            <w:shd w:val="clear" w:color="auto" w:fill="FFFFFF"/>
          </w:tcPr>
          <w:p w14:paraId="388CC3F5">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3-5</w:t>
            </w:r>
          </w:p>
        </w:tc>
        <w:tc>
          <w:tcPr>
            <w:tcW w:w="7847" w:type="dxa"/>
            <w:shd w:val="clear" w:color="auto" w:fill="FFFFFF"/>
            <w:vAlign w:val="center"/>
          </w:tcPr>
          <w:p w14:paraId="5BA354FD">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能运用新技术、新材料、新工艺、新设备解决机械产品加工中实际问题的能力。</w:t>
            </w:r>
          </w:p>
        </w:tc>
        <w:tc>
          <w:tcPr>
            <w:tcW w:w="2155" w:type="dxa"/>
            <w:shd w:val="clear" w:color="auto" w:fill="FFFFFF"/>
            <w:vAlign w:val="center"/>
          </w:tcPr>
          <w:p w14:paraId="711A41F1">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3.2.3</w:t>
            </w:r>
          </w:p>
        </w:tc>
      </w:tr>
      <w:tr w14:paraId="16A16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20" w:hRule="atLeast"/>
        </w:trPr>
        <w:tc>
          <w:tcPr>
            <w:tcW w:w="1270" w:type="dxa"/>
            <w:vMerge w:val="continue"/>
            <w:shd w:val="clear" w:color="auto" w:fill="FFFFFF"/>
          </w:tcPr>
          <w:p w14:paraId="008A2DA1">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p>
        </w:tc>
        <w:tc>
          <w:tcPr>
            <w:tcW w:w="2427" w:type="dxa"/>
            <w:shd w:val="clear" w:color="auto" w:fill="FFFFFF"/>
          </w:tcPr>
          <w:p w14:paraId="152CED73">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3-6</w:t>
            </w:r>
          </w:p>
        </w:tc>
        <w:tc>
          <w:tcPr>
            <w:tcW w:w="7847" w:type="dxa"/>
            <w:shd w:val="clear" w:color="auto" w:fill="FFFFFF"/>
            <w:vAlign w:val="center"/>
          </w:tcPr>
          <w:p w14:paraId="20C254ED">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能运用机械设计软件进行机械结构优化及基础创新设计。</w:t>
            </w:r>
          </w:p>
        </w:tc>
        <w:tc>
          <w:tcPr>
            <w:tcW w:w="2155" w:type="dxa"/>
            <w:shd w:val="clear" w:color="auto" w:fill="FFFFFF"/>
            <w:vAlign w:val="center"/>
          </w:tcPr>
          <w:p w14:paraId="54082B29">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3.2.</w:t>
            </w:r>
            <w:r>
              <w:rPr>
                <w:rFonts w:hint="eastAsia" w:ascii="仿宋" w:hAnsi="仿宋" w:eastAsia="仿宋" w:cs="仿宋"/>
                <w:sz w:val="24"/>
                <w:szCs w:val="24"/>
                <w:lang w:val="en-US" w:eastAsia="zh-CN"/>
              </w:rPr>
              <w:t>4</w:t>
            </w:r>
          </w:p>
        </w:tc>
      </w:tr>
    </w:tbl>
    <w:p w14:paraId="12129C79">
      <w:pPr>
        <w:pStyle w:val="2"/>
        <w:snapToGrid w:val="0"/>
        <w:spacing w:before="0" w:after="0" w:line="460" w:lineRule="exact"/>
        <w:jc w:val="both"/>
        <w:rPr>
          <w:rFonts w:hint="eastAsia" w:ascii="楷体" w:hAnsi="楷体" w:eastAsia="楷体"/>
          <w:sz w:val="32"/>
          <w:szCs w:val="32"/>
        </w:rPr>
        <w:sectPr>
          <w:pgSz w:w="16838" w:h="11906" w:orient="landscape"/>
          <w:pgMar w:top="1587" w:right="1531" w:bottom="1587" w:left="1644" w:header="851" w:footer="992" w:gutter="0"/>
          <w:cols w:space="0" w:num="1"/>
          <w:docGrid w:type="lines" w:linePitch="323" w:charSpace="0"/>
        </w:sectPr>
      </w:pPr>
    </w:p>
    <w:p w14:paraId="29377B56">
      <w:pPr>
        <w:pStyle w:val="2"/>
        <w:snapToGrid w:val="0"/>
        <w:spacing w:before="0" w:after="0" w:line="460" w:lineRule="exact"/>
        <w:jc w:val="both"/>
        <w:rPr>
          <w:rFonts w:ascii="楷体" w:hAnsi="楷体" w:eastAsia="楷体"/>
          <w:sz w:val="32"/>
          <w:szCs w:val="32"/>
        </w:rPr>
      </w:pPr>
      <w:r>
        <w:rPr>
          <w:rFonts w:hint="eastAsia" w:ascii="楷体" w:hAnsi="楷体" w:eastAsia="楷体"/>
          <w:sz w:val="32"/>
          <w:szCs w:val="32"/>
        </w:rPr>
        <w:t>三、教学内容</w:t>
      </w:r>
    </w:p>
    <w:tbl>
      <w:tblPr>
        <w:tblStyle w:val="11"/>
        <w:tblW w:w="94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60" w:type="dxa"/>
          <w:bottom w:w="120" w:type="dxa"/>
          <w:right w:w="60" w:type="dxa"/>
        </w:tblCellMar>
      </w:tblPr>
      <w:tblGrid>
        <w:gridCol w:w="699"/>
        <w:gridCol w:w="992"/>
        <w:gridCol w:w="1134"/>
        <w:gridCol w:w="993"/>
        <w:gridCol w:w="993"/>
        <w:gridCol w:w="993"/>
        <w:gridCol w:w="1701"/>
        <w:gridCol w:w="850"/>
        <w:gridCol w:w="1134"/>
      </w:tblGrid>
      <w:tr w14:paraId="4E26D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28" w:hRule="atLeast"/>
          <w:jc w:val="center"/>
        </w:trPr>
        <w:tc>
          <w:tcPr>
            <w:tcW w:w="699" w:type="dxa"/>
            <w:vMerge w:val="restart"/>
            <w:tcBorders>
              <w:top w:val="single" w:color="000000" w:sz="8" w:space="0"/>
              <w:left w:val="single" w:color="000000" w:sz="8" w:space="0"/>
              <w:right w:val="single" w:color="auto" w:sz="4" w:space="0"/>
            </w:tcBorders>
            <w:shd w:val="clear" w:color="auto" w:fill="FFFFFF"/>
            <w:vAlign w:val="center"/>
          </w:tcPr>
          <w:p w14:paraId="6BAEF423">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仿宋_GB2312" w:eastAsia="仿宋_GB2312" w:cs="宋体"/>
                <w:b/>
                <w:bCs/>
                <w:sz w:val="24"/>
                <w:szCs w:val="24"/>
              </w:rPr>
            </w:pPr>
            <w:r>
              <w:rPr>
                <w:rFonts w:hint="eastAsia" w:ascii="仿宋_GB2312" w:eastAsia="仿宋_GB2312" w:cs="宋体"/>
                <w:b/>
                <w:bCs/>
                <w:sz w:val="24"/>
                <w:szCs w:val="24"/>
              </w:rPr>
              <w:t>序号</w:t>
            </w:r>
          </w:p>
        </w:tc>
        <w:tc>
          <w:tcPr>
            <w:tcW w:w="2126" w:type="dxa"/>
            <w:gridSpan w:val="2"/>
            <w:tcBorders>
              <w:top w:val="single" w:color="000000" w:sz="8" w:space="0"/>
              <w:left w:val="single" w:color="auto" w:sz="4" w:space="0"/>
              <w:bottom w:val="single" w:color="auto" w:sz="4" w:space="0"/>
              <w:right w:val="single" w:color="auto" w:sz="4" w:space="0"/>
            </w:tcBorders>
            <w:shd w:val="clear" w:color="auto" w:fill="FFFFFF"/>
            <w:vAlign w:val="center"/>
          </w:tcPr>
          <w:p w14:paraId="02E3C147">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仿宋_GB2312" w:eastAsia="仿宋_GB2312" w:cs="宋体"/>
                <w:b/>
                <w:bCs/>
                <w:sz w:val="24"/>
                <w:szCs w:val="24"/>
              </w:rPr>
            </w:pPr>
            <w:r>
              <w:rPr>
                <w:rFonts w:hint="eastAsia" w:ascii="仿宋_GB2312" w:eastAsia="仿宋_GB2312" w:cs="宋体"/>
                <w:b/>
                <w:bCs/>
                <w:sz w:val="24"/>
                <w:szCs w:val="24"/>
              </w:rPr>
              <w:t>教学内容</w:t>
            </w:r>
          </w:p>
        </w:tc>
        <w:tc>
          <w:tcPr>
            <w:tcW w:w="993" w:type="dxa"/>
            <w:vMerge w:val="restart"/>
            <w:tcBorders>
              <w:top w:val="single" w:color="000000" w:sz="8" w:space="0"/>
              <w:left w:val="single" w:color="auto" w:sz="4" w:space="0"/>
              <w:right w:val="single" w:color="auto" w:sz="4" w:space="0"/>
            </w:tcBorders>
            <w:shd w:val="clear" w:color="auto" w:fill="FFFFFF"/>
            <w:vAlign w:val="center"/>
          </w:tcPr>
          <w:p w14:paraId="4A420605">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仿宋_GB2312" w:eastAsia="仿宋_GB2312" w:cs="宋体"/>
                <w:b/>
                <w:bCs/>
                <w:sz w:val="24"/>
                <w:szCs w:val="24"/>
              </w:rPr>
            </w:pPr>
            <w:r>
              <w:rPr>
                <w:rFonts w:hint="eastAsia" w:ascii="仿宋_GB2312" w:eastAsia="仿宋_GB2312" w:cs="宋体"/>
                <w:b/>
                <w:bCs/>
                <w:sz w:val="24"/>
                <w:szCs w:val="24"/>
              </w:rPr>
              <w:t>素质</w:t>
            </w:r>
          </w:p>
        </w:tc>
        <w:tc>
          <w:tcPr>
            <w:tcW w:w="993" w:type="dxa"/>
            <w:vMerge w:val="restart"/>
            <w:tcBorders>
              <w:top w:val="single" w:color="000000" w:sz="8" w:space="0"/>
              <w:left w:val="single" w:color="auto" w:sz="4" w:space="0"/>
              <w:right w:val="single" w:color="auto" w:sz="4" w:space="0"/>
            </w:tcBorders>
            <w:shd w:val="clear" w:color="auto" w:fill="FFFFFF"/>
            <w:vAlign w:val="center"/>
          </w:tcPr>
          <w:p w14:paraId="421DE045">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仿宋_GB2312" w:eastAsia="仿宋_GB2312" w:cs="宋体"/>
                <w:b/>
                <w:bCs/>
                <w:sz w:val="24"/>
                <w:szCs w:val="24"/>
              </w:rPr>
            </w:pPr>
            <w:r>
              <w:rPr>
                <w:rFonts w:hint="eastAsia" w:ascii="仿宋_GB2312" w:eastAsia="仿宋_GB2312" w:cs="宋体"/>
                <w:b/>
                <w:bCs/>
                <w:sz w:val="24"/>
                <w:szCs w:val="24"/>
              </w:rPr>
              <w:t>知识</w:t>
            </w:r>
          </w:p>
        </w:tc>
        <w:tc>
          <w:tcPr>
            <w:tcW w:w="993" w:type="dxa"/>
            <w:vMerge w:val="restart"/>
            <w:tcBorders>
              <w:top w:val="single" w:color="000000" w:sz="8" w:space="0"/>
              <w:left w:val="single" w:color="auto" w:sz="4" w:space="0"/>
              <w:right w:val="single" w:color="auto" w:sz="4" w:space="0"/>
            </w:tcBorders>
            <w:shd w:val="clear" w:color="auto" w:fill="FFFFFF"/>
            <w:vAlign w:val="center"/>
          </w:tcPr>
          <w:p w14:paraId="424CD2FA">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仿宋_GB2312" w:eastAsia="仿宋_GB2312" w:cs="宋体"/>
                <w:b/>
                <w:bCs/>
                <w:sz w:val="24"/>
                <w:szCs w:val="24"/>
              </w:rPr>
            </w:pPr>
            <w:r>
              <w:rPr>
                <w:rFonts w:hint="eastAsia" w:ascii="仿宋_GB2312" w:eastAsia="仿宋_GB2312" w:cs="宋体"/>
                <w:b/>
                <w:bCs/>
                <w:sz w:val="24"/>
                <w:szCs w:val="24"/>
              </w:rPr>
              <w:t>能力</w:t>
            </w:r>
          </w:p>
        </w:tc>
        <w:tc>
          <w:tcPr>
            <w:tcW w:w="1701" w:type="dxa"/>
            <w:vMerge w:val="restart"/>
            <w:tcBorders>
              <w:top w:val="single" w:color="000000" w:sz="8" w:space="0"/>
              <w:left w:val="single" w:color="auto" w:sz="4" w:space="0"/>
              <w:right w:val="single" w:color="000000" w:sz="8" w:space="0"/>
            </w:tcBorders>
            <w:shd w:val="clear" w:color="auto" w:fill="FFFFFF"/>
            <w:vAlign w:val="center"/>
          </w:tcPr>
          <w:p w14:paraId="7170CD27">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仿宋_GB2312" w:eastAsia="仿宋_GB2312" w:cs="宋体"/>
                <w:b/>
                <w:bCs/>
                <w:sz w:val="24"/>
                <w:szCs w:val="24"/>
              </w:rPr>
            </w:pPr>
            <w:r>
              <w:rPr>
                <w:rFonts w:hint="eastAsia" w:ascii="仿宋_GB2312" w:eastAsia="仿宋_GB2312" w:cs="宋体"/>
                <w:b/>
                <w:bCs/>
                <w:sz w:val="24"/>
                <w:szCs w:val="24"/>
              </w:rPr>
              <w:t>思政融入点</w:t>
            </w:r>
          </w:p>
        </w:tc>
        <w:tc>
          <w:tcPr>
            <w:tcW w:w="850" w:type="dxa"/>
            <w:vMerge w:val="restart"/>
            <w:tcBorders>
              <w:top w:val="single" w:color="000000" w:sz="8" w:space="0"/>
              <w:left w:val="single" w:color="000000" w:sz="8" w:space="0"/>
              <w:right w:val="single" w:color="000000" w:sz="8" w:space="0"/>
            </w:tcBorders>
            <w:shd w:val="clear" w:color="auto" w:fill="FFFFFF"/>
            <w:vAlign w:val="center"/>
          </w:tcPr>
          <w:p w14:paraId="10FE7591">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仿宋_GB2312" w:eastAsia="仿宋_GB2312" w:cs="宋体"/>
                <w:b/>
                <w:bCs/>
                <w:sz w:val="24"/>
                <w:szCs w:val="24"/>
              </w:rPr>
            </w:pPr>
            <w:r>
              <w:rPr>
                <w:rFonts w:hint="eastAsia" w:ascii="仿宋_GB2312" w:eastAsia="仿宋_GB2312" w:cs="宋体"/>
                <w:b/>
                <w:bCs/>
                <w:sz w:val="24"/>
                <w:szCs w:val="24"/>
              </w:rPr>
              <w:t>学时</w:t>
            </w:r>
          </w:p>
        </w:tc>
        <w:tc>
          <w:tcPr>
            <w:tcW w:w="1134" w:type="dxa"/>
            <w:vMerge w:val="restart"/>
            <w:tcBorders>
              <w:top w:val="single" w:color="000000" w:sz="8" w:space="0"/>
              <w:left w:val="single" w:color="000000" w:sz="8" w:space="0"/>
              <w:right w:val="single" w:color="000000" w:sz="8" w:space="0"/>
            </w:tcBorders>
            <w:shd w:val="clear" w:color="auto" w:fill="FFFFFF"/>
            <w:vAlign w:val="center"/>
          </w:tcPr>
          <w:p w14:paraId="528BFF4B">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仿宋_GB2312" w:eastAsia="仿宋_GB2312" w:cs="宋体"/>
                <w:b/>
                <w:bCs/>
                <w:sz w:val="24"/>
                <w:szCs w:val="24"/>
              </w:rPr>
            </w:pPr>
            <w:r>
              <w:rPr>
                <w:rFonts w:hint="eastAsia" w:ascii="仿宋_GB2312" w:eastAsia="仿宋_GB2312" w:cs="宋体"/>
                <w:b/>
                <w:bCs/>
                <w:sz w:val="24"/>
                <w:szCs w:val="24"/>
              </w:rPr>
              <w:t>支撑的课程目标</w:t>
            </w:r>
          </w:p>
        </w:tc>
      </w:tr>
      <w:tr w14:paraId="4B62B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234" w:hRule="atLeast"/>
          <w:jc w:val="center"/>
        </w:trPr>
        <w:tc>
          <w:tcPr>
            <w:tcW w:w="699" w:type="dxa"/>
            <w:vMerge w:val="continue"/>
            <w:tcBorders>
              <w:left w:val="single" w:color="000000" w:sz="8" w:space="0"/>
              <w:bottom w:val="single" w:color="000000" w:sz="8" w:space="0"/>
              <w:right w:val="single" w:color="auto" w:sz="4" w:space="0"/>
            </w:tcBorders>
            <w:shd w:val="clear" w:color="auto" w:fill="FFFFFF"/>
            <w:vAlign w:val="center"/>
          </w:tcPr>
          <w:p w14:paraId="0C28A26F">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仿宋" w:hAnsi="仿宋" w:eastAsia="仿宋"/>
                <w:b/>
                <w:bCs/>
                <w:color w:val="000000"/>
                <w:kern w:val="0"/>
                <w:sz w:val="24"/>
                <w:szCs w:val="24"/>
              </w:rPr>
            </w:pPr>
          </w:p>
        </w:tc>
        <w:tc>
          <w:tcPr>
            <w:tcW w:w="992" w:type="dxa"/>
            <w:tcBorders>
              <w:top w:val="single" w:color="auto" w:sz="4" w:space="0"/>
              <w:left w:val="single" w:color="auto" w:sz="4" w:space="0"/>
              <w:bottom w:val="single" w:color="000000" w:sz="8" w:space="0"/>
              <w:right w:val="single" w:color="auto" w:sz="4" w:space="0"/>
            </w:tcBorders>
            <w:shd w:val="clear" w:color="auto" w:fill="FFFFFF"/>
            <w:vAlign w:val="center"/>
          </w:tcPr>
          <w:p w14:paraId="41C65DFC">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仿宋_GB2312" w:eastAsia="仿宋_GB2312" w:cs="宋体"/>
                <w:b/>
                <w:bCs/>
                <w:sz w:val="24"/>
                <w:szCs w:val="24"/>
              </w:rPr>
            </w:pPr>
            <w:r>
              <w:rPr>
                <w:rFonts w:hint="eastAsia" w:ascii="仿宋_GB2312" w:eastAsia="仿宋_GB2312" w:cs="宋体"/>
                <w:b/>
                <w:bCs/>
                <w:sz w:val="24"/>
                <w:szCs w:val="24"/>
              </w:rPr>
              <w:t>一级</w:t>
            </w:r>
          </w:p>
        </w:tc>
        <w:tc>
          <w:tcPr>
            <w:tcW w:w="1134" w:type="dxa"/>
            <w:tcBorders>
              <w:top w:val="single" w:color="auto" w:sz="4" w:space="0"/>
              <w:left w:val="single" w:color="auto" w:sz="4" w:space="0"/>
              <w:bottom w:val="single" w:color="000000" w:sz="8" w:space="0"/>
              <w:right w:val="single" w:color="auto" w:sz="4" w:space="0"/>
            </w:tcBorders>
            <w:shd w:val="clear" w:color="auto" w:fill="FFFFFF"/>
            <w:vAlign w:val="center"/>
          </w:tcPr>
          <w:p w14:paraId="154ED1AF">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仿宋_GB2312" w:eastAsia="仿宋_GB2312" w:cs="宋体"/>
                <w:b/>
                <w:bCs/>
                <w:sz w:val="24"/>
                <w:szCs w:val="24"/>
              </w:rPr>
            </w:pPr>
            <w:r>
              <w:rPr>
                <w:rFonts w:hint="eastAsia" w:ascii="仿宋_GB2312" w:eastAsia="仿宋_GB2312" w:cs="宋体"/>
                <w:b/>
                <w:bCs/>
                <w:sz w:val="24"/>
                <w:szCs w:val="24"/>
              </w:rPr>
              <w:t>二级</w:t>
            </w:r>
          </w:p>
        </w:tc>
        <w:tc>
          <w:tcPr>
            <w:tcW w:w="993" w:type="dxa"/>
            <w:vMerge w:val="continue"/>
            <w:tcBorders>
              <w:left w:val="single" w:color="auto" w:sz="4" w:space="0"/>
              <w:right w:val="single" w:color="auto" w:sz="4" w:space="0"/>
            </w:tcBorders>
            <w:shd w:val="clear" w:color="auto" w:fill="FFFFFF"/>
          </w:tcPr>
          <w:p w14:paraId="263897F5">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仿宋" w:hAnsi="仿宋" w:eastAsia="仿宋"/>
                <w:b/>
                <w:bCs/>
                <w:color w:val="000000"/>
                <w:kern w:val="0"/>
                <w:sz w:val="24"/>
                <w:szCs w:val="24"/>
              </w:rPr>
            </w:pPr>
          </w:p>
        </w:tc>
        <w:tc>
          <w:tcPr>
            <w:tcW w:w="993" w:type="dxa"/>
            <w:vMerge w:val="continue"/>
            <w:tcBorders>
              <w:left w:val="single" w:color="auto" w:sz="4" w:space="0"/>
              <w:right w:val="single" w:color="auto" w:sz="4" w:space="0"/>
            </w:tcBorders>
            <w:shd w:val="clear" w:color="auto" w:fill="FFFFFF"/>
          </w:tcPr>
          <w:p w14:paraId="0EBC35B2">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仿宋" w:hAnsi="仿宋" w:eastAsia="仿宋"/>
                <w:b/>
                <w:bCs/>
                <w:color w:val="000000"/>
                <w:kern w:val="0"/>
                <w:sz w:val="24"/>
                <w:szCs w:val="24"/>
              </w:rPr>
            </w:pPr>
          </w:p>
        </w:tc>
        <w:tc>
          <w:tcPr>
            <w:tcW w:w="993" w:type="dxa"/>
            <w:vMerge w:val="continue"/>
            <w:tcBorders>
              <w:left w:val="single" w:color="auto" w:sz="4" w:space="0"/>
              <w:right w:val="single" w:color="auto" w:sz="4" w:space="0"/>
            </w:tcBorders>
            <w:shd w:val="clear" w:color="auto" w:fill="FFFFFF"/>
          </w:tcPr>
          <w:p w14:paraId="4A5128C9">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仿宋" w:hAnsi="仿宋" w:eastAsia="仿宋"/>
                <w:b/>
                <w:bCs/>
                <w:color w:val="000000"/>
                <w:kern w:val="0"/>
                <w:sz w:val="24"/>
                <w:szCs w:val="24"/>
              </w:rPr>
            </w:pPr>
          </w:p>
        </w:tc>
        <w:tc>
          <w:tcPr>
            <w:tcW w:w="1701" w:type="dxa"/>
            <w:vMerge w:val="continue"/>
            <w:tcBorders>
              <w:left w:val="single" w:color="auto" w:sz="4" w:space="0"/>
              <w:right w:val="single" w:color="000000" w:sz="8" w:space="0"/>
            </w:tcBorders>
            <w:shd w:val="clear" w:color="auto" w:fill="FFFFFF"/>
            <w:vAlign w:val="center"/>
          </w:tcPr>
          <w:p w14:paraId="719531D5">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仿宋" w:hAnsi="仿宋" w:eastAsia="仿宋"/>
                <w:b/>
                <w:bCs/>
                <w:color w:val="000000"/>
                <w:kern w:val="0"/>
                <w:sz w:val="24"/>
                <w:szCs w:val="24"/>
              </w:rPr>
            </w:pPr>
          </w:p>
        </w:tc>
        <w:tc>
          <w:tcPr>
            <w:tcW w:w="850" w:type="dxa"/>
            <w:vMerge w:val="continue"/>
            <w:tcBorders>
              <w:left w:val="single" w:color="000000" w:sz="8" w:space="0"/>
              <w:right w:val="single" w:color="000000" w:sz="8" w:space="0"/>
            </w:tcBorders>
            <w:shd w:val="clear" w:color="auto" w:fill="FFFFFF"/>
            <w:vAlign w:val="center"/>
          </w:tcPr>
          <w:p w14:paraId="44DCF5CC">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仿宋_GB2312" w:hAnsi="宋体" w:eastAsia="仿宋_GB2312"/>
                <w:b/>
                <w:bCs/>
                <w:color w:val="000000"/>
                <w:kern w:val="0"/>
                <w:sz w:val="24"/>
                <w:szCs w:val="24"/>
              </w:rPr>
            </w:pPr>
          </w:p>
        </w:tc>
        <w:tc>
          <w:tcPr>
            <w:tcW w:w="1134" w:type="dxa"/>
            <w:vMerge w:val="continue"/>
            <w:tcBorders>
              <w:left w:val="single" w:color="000000" w:sz="8" w:space="0"/>
              <w:right w:val="single" w:color="000000" w:sz="8" w:space="0"/>
            </w:tcBorders>
            <w:shd w:val="clear" w:color="auto" w:fill="FFFFFF"/>
            <w:vAlign w:val="center"/>
          </w:tcPr>
          <w:p w14:paraId="0F791D63">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仿宋" w:hAnsi="仿宋" w:eastAsia="仿宋"/>
                <w:b/>
                <w:bCs/>
                <w:color w:val="000000"/>
                <w:kern w:val="0"/>
                <w:sz w:val="24"/>
                <w:szCs w:val="24"/>
              </w:rPr>
            </w:pPr>
          </w:p>
        </w:tc>
      </w:tr>
      <w:tr w14:paraId="0427F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88" w:hRule="atLeast"/>
          <w:jc w:val="center"/>
        </w:trPr>
        <w:tc>
          <w:tcPr>
            <w:tcW w:w="699" w:type="dxa"/>
            <w:vMerge w:val="restart"/>
            <w:tcBorders>
              <w:top w:val="single" w:color="000000" w:sz="8" w:space="0"/>
              <w:left w:val="single" w:color="000000" w:sz="8" w:space="0"/>
              <w:right w:val="single" w:color="000000" w:sz="8" w:space="0"/>
            </w:tcBorders>
            <w:shd w:val="clear" w:color="auto" w:fill="FFFFFF"/>
            <w:vAlign w:val="center"/>
          </w:tcPr>
          <w:p w14:paraId="15B96C3C">
            <w:pPr>
              <w:keepNext w:val="0"/>
              <w:keepLines w:val="0"/>
              <w:pageBreakBefore w:val="0"/>
              <w:widowControl w:val="0"/>
              <w:kinsoku/>
              <w:wordWrap/>
              <w:overflowPunct/>
              <w:topLinePunct w:val="0"/>
              <w:bidi w:val="0"/>
              <w:adjustRightInd w:val="0"/>
              <w:snapToGrid w:val="0"/>
              <w:ind w:firstLine="0" w:firstLineChars="0"/>
              <w:jc w:val="center"/>
              <w:textAlignment w:val="auto"/>
              <w:rPr>
                <w:rFonts w:ascii="仿宋_GB2312" w:hAnsi="等线" w:eastAsia="仿宋_GB2312"/>
                <w:bCs/>
                <w:color w:val="000000"/>
                <w:kern w:val="0"/>
                <w:sz w:val="24"/>
                <w:szCs w:val="24"/>
              </w:rPr>
            </w:pPr>
            <w:r>
              <w:rPr>
                <w:rFonts w:hint="eastAsia" w:ascii="仿宋_GB2312" w:hAnsi="等线" w:eastAsia="仿宋_GB2312"/>
                <w:bCs/>
                <w:color w:val="000000"/>
                <w:kern w:val="0"/>
                <w:sz w:val="24"/>
                <w:szCs w:val="24"/>
              </w:rPr>
              <w:t>1</w:t>
            </w:r>
          </w:p>
        </w:tc>
        <w:tc>
          <w:tcPr>
            <w:tcW w:w="992" w:type="dxa"/>
            <w:vMerge w:val="restart"/>
            <w:tcBorders>
              <w:top w:val="single" w:color="000000" w:sz="8" w:space="0"/>
              <w:left w:val="single" w:color="000000" w:sz="8" w:space="0"/>
              <w:right w:val="single" w:color="auto" w:sz="4" w:space="0"/>
            </w:tcBorders>
            <w:shd w:val="clear" w:color="auto" w:fill="FFFFFF"/>
            <w:vAlign w:val="center"/>
          </w:tcPr>
          <w:p w14:paraId="0C6C1C3B">
            <w:pPr>
              <w:keepNext w:val="0"/>
              <w:keepLines w:val="0"/>
              <w:pageBreakBefore w:val="0"/>
              <w:widowControl w:val="0"/>
              <w:numPr>
                <w:ilvl w:val="0"/>
                <w:numId w:val="0"/>
              </w:numPr>
              <w:kinsoku/>
              <w:wordWrap/>
              <w:overflowPunct/>
              <w:topLinePunct w:val="0"/>
              <w:bidi w:val="0"/>
              <w:adjustRightInd w:val="0"/>
              <w:ind w:firstLine="0" w:firstLineChars="0"/>
              <w:jc w:val="both"/>
              <w:textAlignment w:val="auto"/>
              <w:rPr>
                <w:rFonts w:hint="default" w:ascii="仿宋_GB2312" w:hAnsi="等线" w:eastAsia="仿宋_GB2312"/>
                <w:bCs/>
                <w:color w:val="000000"/>
                <w:kern w:val="0"/>
                <w:sz w:val="24"/>
                <w:szCs w:val="24"/>
                <w:lang w:val="en-US"/>
              </w:rPr>
            </w:pPr>
            <w:r>
              <w:rPr>
                <w:rFonts w:hint="eastAsia" w:ascii="仿宋_GB2312" w:eastAsia="仿宋_GB2312" w:cs="宋体"/>
                <w:sz w:val="24"/>
                <w:szCs w:val="24"/>
                <w:lang w:val="en-US" w:eastAsia="zh-CN"/>
              </w:rPr>
              <w:t>认识夹具</w:t>
            </w:r>
          </w:p>
        </w:tc>
        <w:tc>
          <w:tcPr>
            <w:tcW w:w="1134" w:type="dxa"/>
            <w:tcBorders>
              <w:top w:val="single" w:color="000000" w:sz="8" w:space="0"/>
              <w:left w:val="single" w:color="auto" w:sz="4" w:space="0"/>
              <w:bottom w:val="single" w:color="auto" w:sz="4" w:space="0"/>
              <w:right w:val="single" w:color="000000" w:sz="8" w:space="0"/>
            </w:tcBorders>
            <w:shd w:val="clear" w:color="auto" w:fill="FFFFFF"/>
            <w:vAlign w:val="center"/>
          </w:tcPr>
          <w:p w14:paraId="0820C068">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bCs/>
                <w:color w:val="000000"/>
                <w:kern w:val="0"/>
                <w:sz w:val="24"/>
                <w:szCs w:val="24"/>
                <w:lang w:val="en-US"/>
              </w:rPr>
            </w:pPr>
            <w:r>
              <w:rPr>
                <w:rFonts w:hint="eastAsia" w:ascii="仿宋_GB2312" w:eastAsia="仿宋_GB2312" w:cs="宋体"/>
                <w:sz w:val="24"/>
                <w:szCs w:val="24"/>
                <w:lang w:val="en-US" w:eastAsia="zh-CN"/>
              </w:rPr>
              <w:t>1.1夹具在机械加工中的作用及分类</w:t>
            </w:r>
          </w:p>
        </w:tc>
        <w:tc>
          <w:tcPr>
            <w:tcW w:w="993" w:type="dxa"/>
            <w:tcBorders>
              <w:top w:val="single" w:color="000000" w:sz="8" w:space="0"/>
              <w:left w:val="single" w:color="000000" w:sz="8" w:space="0"/>
              <w:right w:val="single" w:color="000000" w:sz="8" w:space="0"/>
            </w:tcBorders>
            <w:shd w:val="clear" w:color="auto" w:fill="FFFFFF"/>
            <w:vAlign w:val="center"/>
          </w:tcPr>
          <w:p w14:paraId="791E1382">
            <w:pPr>
              <w:keepNext w:val="0"/>
              <w:keepLines w:val="0"/>
              <w:pageBreakBefore w:val="0"/>
              <w:widowControl w:val="0"/>
              <w:kinsoku/>
              <w:wordWrap/>
              <w:overflowPunct/>
              <w:topLinePunct w:val="0"/>
              <w:bidi w:val="0"/>
              <w:adjustRightInd w:val="0"/>
              <w:snapToGrid w:val="0"/>
              <w:ind w:firstLine="0" w:firstLineChars="0"/>
              <w:textAlignment w:val="auto"/>
              <w:rPr>
                <w:rFonts w:ascii="仿宋_GB2312" w:hAnsi="等线" w:eastAsia="仿宋_GB2312"/>
                <w:bCs/>
                <w:color w:val="000000"/>
                <w:kern w:val="0"/>
                <w:sz w:val="24"/>
                <w:szCs w:val="24"/>
              </w:rPr>
            </w:pPr>
            <w:r>
              <w:rPr>
                <w:rFonts w:hint="eastAsia" w:ascii="仿宋_GB2312" w:eastAsia="仿宋_GB2312" w:cs="宋体"/>
                <w:sz w:val="24"/>
                <w:szCs w:val="24"/>
                <w:lang w:val="en-US" w:eastAsia="zh-CN"/>
              </w:rPr>
              <w:t>培养学生严谨细致，兢兢业业，爱岗敬业精神。</w:t>
            </w:r>
          </w:p>
        </w:tc>
        <w:tc>
          <w:tcPr>
            <w:tcW w:w="993" w:type="dxa"/>
            <w:tcBorders>
              <w:top w:val="single" w:color="000000" w:sz="8" w:space="0"/>
              <w:left w:val="single" w:color="000000" w:sz="8" w:space="0"/>
              <w:right w:val="single" w:color="000000" w:sz="8" w:space="0"/>
            </w:tcBorders>
            <w:shd w:val="clear" w:color="auto" w:fill="FFFFFF"/>
            <w:vAlign w:val="center"/>
          </w:tcPr>
          <w:p w14:paraId="1F03E9D8">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bCs/>
                <w:color w:val="000000"/>
                <w:kern w:val="0"/>
                <w:sz w:val="24"/>
                <w:szCs w:val="24"/>
                <w:lang w:val="en-US" w:eastAsia="zh-CN"/>
              </w:rPr>
            </w:pPr>
            <w:r>
              <w:rPr>
                <w:rFonts w:hint="default" w:ascii="仿宋_GB2312" w:hAnsi="等线" w:eastAsia="仿宋_GB2312"/>
                <w:bCs/>
                <w:color w:val="000000"/>
                <w:kern w:val="0"/>
                <w:sz w:val="24"/>
                <w:szCs w:val="24"/>
                <w:lang w:val="en-US" w:eastAsia="zh-CN"/>
              </w:rPr>
              <w:t>1.夹具的作用</w:t>
            </w:r>
            <w:r>
              <w:rPr>
                <w:rFonts w:hint="eastAsia" w:ascii="仿宋_GB2312" w:hAnsi="等线" w:eastAsia="仿宋_GB2312"/>
                <w:bCs/>
                <w:color w:val="000000"/>
                <w:kern w:val="0"/>
                <w:sz w:val="24"/>
                <w:szCs w:val="24"/>
                <w:lang w:val="en-US" w:eastAsia="zh-CN"/>
              </w:rPr>
              <w:t>。</w:t>
            </w:r>
          </w:p>
          <w:p w14:paraId="1175E060">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bCs/>
                <w:color w:val="000000"/>
                <w:kern w:val="0"/>
                <w:sz w:val="24"/>
                <w:szCs w:val="24"/>
                <w:lang w:val="en-US" w:eastAsia="zh-CN"/>
              </w:rPr>
            </w:pPr>
            <w:r>
              <w:rPr>
                <w:rFonts w:hint="default" w:ascii="仿宋_GB2312" w:hAnsi="等线" w:eastAsia="仿宋_GB2312"/>
                <w:bCs/>
                <w:color w:val="000000"/>
                <w:kern w:val="0"/>
                <w:sz w:val="24"/>
                <w:szCs w:val="24"/>
                <w:lang w:val="en-US" w:eastAsia="zh-CN"/>
              </w:rPr>
              <w:t>2.夹具的基本功能</w:t>
            </w:r>
            <w:r>
              <w:rPr>
                <w:rFonts w:hint="eastAsia" w:ascii="仿宋_GB2312" w:hAnsi="等线" w:eastAsia="仿宋_GB2312"/>
                <w:bCs/>
                <w:color w:val="000000"/>
                <w:kern w:val="0"/>
                <w:sz w:val="24"/>
                <w:szCs w:val="24"/>
                <w:lang w:val="en-US" w:eastAsia="zh-CN"/>
              </w:rPr>
              <w:t>。</w:t>
            </w:r>
          </w:p>
          <w:p w14:paraId="15A80DBF">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bCs/>
                <w:color w:val="000000"/>
                <w:kern w:val="0"/>
                <w:sz w:val="24"/>
                <w:szCs w:val="24"/>
                <w:lang w:val="en-US" w:eastAsia="zh-CN"/>
              </w:rPr>
            </w:pPr>
            <w:r>
              <w:rPr>
                <w:rFonts w:hint="default" w:ascii="仿宋_GB2312" w:hAnsi="等线" w:eastAsia="仿宋_GB2312"/>
                <w:bCs/>
                <w:color w:val="000000"/>
                <w:kern w:val="0"/>
                <w:sz w:val="24"/>
                <w:szCs w:val="24"/>
                <w:lang w:val="en-US" w:eastAsia="zh-CN"/>
              </w:rPr>
              <w:t>3.夹具的定义</w:t>
            </w:r>
            <w:r>
              <w:rPr>
                <w:rFonts w:hint="eastAsia" w:ascii="仿宋_GB2312" w:hAnsi="等线" w:eastAsia="仿宋_GB2312"/>
                <w:bCs/>
                <w:color w:val="000000"/>
                <w:kern w:val="0"/>
                <w:sz w:val="24"/>
                <w:szCs w:val="24"/>
                <w:lang w:val="en-US" w:eastAsia="zh-CN"/>
              </w:rPr>
              <w:t>。4</w:t>
            </w:r>
            <w:r>
              <w:rPr>
                <w:rFonts w:hint="default" w:ascii="仿宋_GB2312" w:hAnsi="等线" w:eastAsia="仿宋_GB2312"/>
                <w:bCs/>
                <w:color w:val="000000"/>
                <w:kern w:val="0"/>
                <w:sz w:val="24"/>
                <w:szCs w:val="24"/>
                <w:lang w:val="en-US" w:eastAsia="zh-CN"/>
              </w:rPr>
              <w:t>.夹具分类方法</w:t>
            </w:r>
            <w:r>
              <w:rPr>
                <w:rFonts w:hint="eastAsia" w:ascii="仿宋_GB2312" w:hAnsi="等线" w:eastAsia="仿宋_GB2312"/>
                <w:bCs/>
                <w:color w:val="000000"/>
                <w:kern w:val="0"/>
                <w:sz w:val="24"/>
                <w:szCs w:val="24"/>
                <w:lang w:val="en-US" w:eastAsia="zh-CN"/>
              </w:rPr>
              <w:t>。</w:t>
            </w:r>
          </w:p>
          <w:p w14:paraId="143EFA6E">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bCs/>
                <w:color w:val="000000"/>
                <w:kern w:val="0"/>
                <w:sz w:val="24"/>
                <w:szCs w:val="24"/>
                <w:lang w:val="en-US" w:eastAsia="zh-CN"/>
              </w:rPr>
            </w:pPr>
            <w:r>
              <w:rPr>
                <w:rFonts w:hint="eastAsia" w:ascii="仿宋_GB2312" w:hAnsi="等线" w:eastAsia="仿宋_GB2312"/>
                <w:bCs/>
                <w:color w:val="000000"/>
                <w:kern w:val="0"/>
                <w:sz w:val="24"/>
                <w:szCs w:val="24"/>
                <w:lang w:val="en-US" w:eastAsia="zh-CN"/>
              </w:rPr>
              <w:t>5</w:t>
            </w:r>
            <w:r>
              <w:rPr>
                <w:rFonts w:hint="default" w:ascii="仿宋_GB2312" w:hAnsi="等线" w:eastAsia="仿宋_GB2312"/>
                <w:bCs/>
                <w:color w:val="000000"/>
                <w:kern w:val="0"/>
                <w:sz w:val="24"/>
                <w:szCs w:val="24"/>
                <w:lang w:val="en-US" w:eastAsia="zh-CN"/>
              </w:rPr>
              <w:t>.常见夹具</w:t>
            </w:r>
            <w:r>
              <w:rPr>
                <w:rFonts w:hint="eastAsia" w:ascii="仿宋_GB2312" w:hAnsi="等线" w:eastAsia="仿宋_GB2312"/>
                <w:bCs/>
                <w:color w:val="000000"/>
                <w:kern w:val="0"/>
                <w:sz w:val="24"/>
                <w:szCs w:val="24"/>
                <w:lang w:val="en-US" w:eastAsia="zh-CN"/>
              </w:rPr>
              <w:t>认识。</w:t>
            </w:r>
          </w:p>
        </w:tc>
        <w:tc>
          <w:tcPr>
            <w:tcW w:w="993" w:type="dxa"/>
            <w:tcBorders>
              <w:top w:val="single" w:color="000000" w:sz="8" w:space="0"/>
              <w:left w:val="single" w:color="000000" w:sz="8" w:space="0"/>
              <w:right w:val="single" w:color="000000" w:sz="8" w:space="0"/>
            </w:tcBorders>
            <w:shd w:val="clear" w:color="auto" w:fill="FFFFFF"/>
            <w:vAlign w:val="center"/>
          </w:tcPr>
          <w:p w14:paraId="43E33640">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bCs/>
                <w:color w:val="000000"/>
                <w:kern w:val="0"/>
                <w:sz w:val="24"/>
                <w:szCs w:val="24"/>
                <w:lang w:val="en-US" w:eastAsia="zh-CN"/>
              </w:rPr>
            </w:pPr>
            <w:r>
              <w:rPr>
                <w:rFonts w:hint="default" w:ascii="仿宋_GB2312" w:hAnsi="等线" w:eastAsia="仿宋_GB2312"/>
                <w:bCs/>
                <w:color w:val="000000"/>
                <w:kern w:val="0"/>
                <w:sz w:val="24"/>
                <w:szCs w:val="24"/>
                <w:lang w:val="en-US" w:eastAsia="zh-CN"/>
              </w:rPr>
              <w:t>1.通过讲解，让学生理解夹具的定义，夹具的作用。</w:t>
            </w:r>
          </w:p>
          <w:p w14:paraId="50776471">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bCs/>
                <w:color w:val="000000"/>
                <w:kern w:val="0"/>
                <w:sz w:val="24"/>
                <w:szCs w:val="24"/>
                <w:lang w:val="en-US" w:eastAsia="zh-CN"/>
              </w:rPr>
            </w:pPr>
            <w:r>
              <w:rPr>
                <w:rFonts w:hint="default" w:ascii="仿宋_GB2312" w:hAnsi="等线" w:eastAsia="仿宋_GB2312"/>
                <w:bCs/>
                <w:color w:val="000000"/>
                <w:kern w:val="0"/>
                <w:sz w:val="24"/>
                <w:szCs w:val="24"/>
                <w:lang w:val="en-US" w:eastAsia="zh-CN"/>
              </w:rPr>
              <w:t>2.通过学习，了解夹具分类方法，认识常见的夹具。</w:t>
            </w:r>
          </w:p>
        </w:tc>
        <w:tc>
          <w:tcPr>
            <w:tcW w:w="1701" w:type="dxa"/>
            <w:tcBorders>
              <w:top w:val="single" w:color="000000" w:sz="8" w:space="0"/>
              <w:left w:val="single" w:color="000000" w:sz="8" w:space="0"/>
              <w:right w:val="single" w:color="000000" w:sz="8" w:space="0"/>
            </w:tcBorders>
            <w:shd w:val="clear" w:color="auto" w:fill="FFFFFF"/>
            <w:vAlign w:val="center"/>
          </w:tcPr>
          <w:p w14:paraId="5BA8ADE3">
            <w:pPr>
              <w:keepNext w:val="0"/>
              <w:keepLines w:val="0"/>
              <w:pageBreakBefore w:val="0"/>
              <w:widowControl w:val="0"/>
              <w:kinsoku/>
              <w:wordWrap/>
              <w:overflowPunct/>
              <w:topLinePunct w:val="0"/>
              <w:bidi w:val="0"/>
              <w:adjustRightInd w:val="0"/>
              <w:snapToGrid w:val="0"/>
              <w:ind w:firstLine="0" w:firstLineChars="0"/>
              <w:textAlignment w:val="auto"/>
              <w:rPr>
                <w:rFonts w:hint="eastAsia" w:ascii="仿宋_GB2312" w:hAnsi="等线" w:eastAsia="仿宋_GB2312"/>
                <w:bCs/>
                <w:color w:val="000000"/>
                <w:kern w:val="0"/>
                <w:sz w:val="24"/>
                <w:szCs w:val="24"/>
                <w:lang w:val="en-US" w:eastAsia="zh-CN"/>
              </w:rPr>
            </w:pPr>
            <w:r>
              <w:rPr>
                <w:rFonts w:hint="eastAsia" w:ascii="仿宋_GB2312" w:hAnsi="等线" w:eastAsia="仿宋_GB2312"/>
                <w:bCs/>
                <w:color w:val="000000"/>
                <w:kern w:val="0"/>
                <w:sz w:val="24"/>
                <w:szCs w:val="24"/>
                <w:lang w:val="en-US" w:eastAsia="zh-CN"/>
              </w:rPr>
              <w:t>1.夹具在机械加工中的作用。</w:t>
            </w:r>
          </w:p>
          <w:p w14:paraId="216C7F06">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bCs/>
                <w:color w:val="000000"/>
                <w:kern w:val="0"/>
                <w:sz w:val="24"/>
                <w:szCs w:val="24"/>
                <w:lang w:val="en-US" w:eastAsia="zh-CN"/>
              </w:rPr>
            </w:pPr>
            <w:r>
              <w:rPr>
                <w:rFonts w:hint="eastAsia" w:ascii="仿宋_GB2312" w:hAnsi="等线" w:eastAsia="仿宋_GB2312"/>
                <w:bCs/>
                <w:color w:val="000000"/>
                <w:kern w:val="0"/>
                <w:sz w:val="24"/>
                <w:szCs w:val="24"/>
                <w:lang w:val="en-US" w:eastAsia="zh-CN"/>
              </w:rPr>
              <w:t>2.夹具对机械零件生产加工的影响。</w:t>
            </w:r>
          </w:p>
        </w:tc>
        <w:tc>
          <w:tcPr>
            <w:tcW w:w="850" w:type="dxa"/>
            <w:tcBorders>
              <w:top w:val="single" w:color="000000" w:sz="8" w:space="0"/>
              <w:left w:val="single" w:color="000000" w:sz="8" w:space="0"/>
              <w:right w:val="single" w:color="000000" w:sz="8" w:space="0"/>
            </w:tcBorders>
            <w:shd w:val="clear" w:color="auto" w:fill="FFFFFF"/>
            <w:vAlign w:val="center"/>
          </w:tcPr>
          <w:p w14:paraId="0E115395">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hAnsi="等线" w:eastAsia="仿宋_GB2312"/>
                <w:bCs/>
                <w:color w:val="000000"/>
                <w:kern w:val="0"/>
                <w:sz w:val="24"/>
                <w:szCs w:val="24"/>
                <w:lang w:eastAsia="zh-CN"/>
              </w:rPr>
            </w:pPr>
            <w:r>
              <w:rPr>
                <w:rFonts w:hint="eastAsia" w:ascii="仿宋_GB2312" w:hAnsi="等线" w:eastAsia="仿宋_GB2312"/>
                <w:bCs/>
                <w:color w:val="000000"/>
                <w:kern w:val="0"/>
                <w:sz w:val="24"/>
                <w:szCs w:val="24"/>
                <w:lang w:val="en-US" w:eastAsia="zh-CN"/>
              </w:rPr>
              <w:t>2</w:t>
            </w:r>
          </w:p>
        </w:tc>
        <w:tc>
          <w:tcPr>
            <w:tcW w:w="1134" w:type="dxa"/>
            <w:tcBorders>
              <w:top w:val="single" w:color="000000" w:sz="8" w:space="0"/>
              <w:left w:val="single" w:color="000000" w:sz="8" w:space="0"/>
              <w:right w:val="single" w:color="000000" w:sz="8" w:space="0"/>
            </w:tcBorders>
            <w:shd w:val="clear" w:color="auto" w:fill="FFFFFF"/>
            <w:vAlign w:val="center"/>
          </w:tcPr>
          <w:p w14:paraId="255FE4E2">
            <w:pPr>
              <w:keepNext w:val="0"/>
              <w:keepLines w:val="0"/>
              <w:pageBreakBefore w:val="0"/>
              <w:widowControl w:val="0"/>
              <w:kinsoku/>
              <w:wordWrap/>
              <w:overflowPunct/>
              <w:topLinePunct w:val="0"/>
              <w:bidi w:val="0"/>
              <w:adjustRightInd w:val="0"/>
              <w:snapToGrid w:val="0"/>
              <w:ind w:firstLine="0" w:firstLineChars="0"/>
              <w:jc w:val="center"/>
              <w:textAlignment w:val="auto"/>
              <w:rPr>
                <w:rFonts w:ascii="仿宋_GB2312" w:eastAsia="仿宋_GB2312" w:cs="宋体"/>
                <w:sz w:val="24"/>
                <w:szCs w:val="24"/>
              </w:rPr>
            </w:pPr>
            <w:r>
              <w:rPr>
                <w:rFonts w:hint="eastAsia" w:ascii="仿宋_GB2312" w:eastAsia="仿宋_GB2312" w:cs="宋体"/>
                <w:sz w:val="24"/>
                <w:szCs w:val="24"/>
              </w:rPr>
              <w:t>1</w:t>
            </w:r>
            <w:r>
              <w:rPr>
                <w:rFonts w:ascii="仿宋_GB2312" w:eastAsia="仿宋_GB2312" w:cs="宋体"/>
                <w:sz w:val="24"/>
                <w:szCs w:val="24"/>
              </w:rPr>
              <w:t>-1</w:t>
            </w:r>
          </w:p>
          <w:p w14:paraId="2202C05C">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eastAsia="仿宋_GB2312" w:cs="宋体"/>
                <w:sz w:val="24"/>
                <w:szCs w:val="24"/>
                <w:lang w:val="en-US" w:eastAsia="zh-CN"/>
              </w:rPr>
            </w:pPr>
            <w:r>
              <w:rPr>
                <w:rFonts w:hint="eastAsia" w:ascii="仿宋_GB2312" w:eastAsia="仿宋_GB2312" w:cs="宋体"/>
                <w:sz w:val="24"/>
                <w:szCs w:val="24"/>
                <w:lang w:val="en-US" w:eastAsia="zh-CN"/>
              </w:rPr>
              <w:t>1-5</w:t>
            </w:r>
          </w:p>
          <w:p w14:paraId="61157C5B">
            <w:pPr>
              <w:keepNext w:val="0"/>
              <w:keepLines w:val="0"/>
              <w:pageBreakBefore w:val="0"/>
              <w:widowControl w:val="0"/>
              <w:kinsoku/>
              <w:wordWrap/>
              <w:overflowPunct/>
              <w:topLinePunct w:val="0"/>
              <w:bidi w:val="0"/>
              <w:adjustRightInd w:val="0"/>
              <w:snapToGrid w:val="0"/>
              <w:ind w:firstLine="0" w:firstLineChars="0"/>
              <w:jc w:val="center"/>
              <w:textAlignment w:val="auto"/>
              <w:rPr>
                <w:rFonts w:ascii="仿宋_GB2312" w:eastAsia="仿宋_GB2312" w:cs="宋体"/>
                <w:sz w:val="24"/>
                <w:szCs w:val="24"/>
              </w:rPr>
            </w:pPr>
            <w:r>
              <w:rPr>
                <w:rFonts w:ascii="仿宋_GB2312" w:eastAsia="仿宋_GB2312" w:cs="宋体"/>
                <w:sz w:val="24"/>
                <w:szCs w:val="24"/>
              </w:rPr>
              <w:t>2-1</w:t>
            </w:r>
          </w:p>
          <w:p w14:paraId="2973510F">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eastAsia="仿宋_GB2312" w:cs="宋体"/>
                <w:sz w:val="24"/>
                <w:szCs w:val="24"/>
                <w:lang w:val="en-US" w:eastAsia="zh-CN"/>
              </w:rPr>
            </w:pPr>
            <w:r>
              <w:rPr>
                <w:rFonts w:hint="eastAsia" w:ascii="仿宋_GB2312" w:eastAsia="仿宋_GB2312" w:cs="宋体"/>
                <w:sz w:val="24"/>
                <w:szCs w:val="24"/>
                <w:lang w:val="en-US" w:eastAsia="zh-CN"/>
              </w:rPr>
              <w:t>2-2</w:t>
            </w:r>
          </w:p>
          <w:p w14:paraId="45E63FC3">
            <w:pPr>
              <w:keepNext w:val="0"/>
              <w:keepLines w:val="0"/>
              <w:pageBreakBefore w:val="0"/>
              <w:widowControl w:val="0"/>
              <w:kinsoku/>
              <w:wordWrap/>
              <w:overflowPunct/>
              <w:topLinePunct w:val="0"/>
              <w:bidi w:val="0"/>
              <w:adjustRightInd w:val="0"/>
              <w:snapToGrid w:val="0"/>
              <w:ind w:firstLine="0" w:firstLineChars="0"/>
              <w:jc w:val="center"/>
              <w:textAlignment w:val="auto"/>
              <w:rPr>
                <w:rFonts w:ascii="仿宋_GB2312" w:eastAsia="仿宋_GB2312" w:cs="宋体"/>
                <w:sz w:val="24"/>
                <w:szCs w:val="24"/>
              </w:rPr>
            </w:pPr>
            <w:r>
              <w:rPr>
                <w:rFonts w:hint="eastAsia" w:ascii="仿宋_GB2312" w:eastAsia="仿宋_GB2312" w:cs="宋体"/>
                <w:sz w:val="24"/>
                <w:szCs w:val="24"/>
              </w:rPr>
              <w:t>3</w:t>
            </w:r>
            <w:r>
              <w:rPr>
                <w:rFonts w:ascii="仿宋_GB2312" w:eastAsia="仿宋_GB2312" w:cs="宋体"/>
                <w:sz w:val="24"/>
                <w:szCs w:val="24"/>
              </w:rPr>
              <w:t>-1</w:t>
            </w:r>
          </w:p>
          <w:p w14:paraId="03836E8B">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eastAsia="仿宋_GB2312" w:cs="宋体"/>
                <w:sz w:val="24"/>
                <w:szCs w:val="24"/>
                <w:lang w:val="en-US" w:eastAsia="zh-CN"/>
              </w:rPr>
            </w:pPr>
            <w:r>
              <w:rPr>
                <w:rFonts w:hint="eastAsia" w:ascii="仿宋_GB2312" w:eastAsia="仿宋_GB2312" w:cs="宋体"/>
                <w:sz w:val="24"/>
                <w:szCs w:val="24"/>
                <w:lang w:val="en-US" w:eastAsia="zh-CN"/>
              </w:rPr>
              <w:t>3-3</w:t>
            </w:r>
          </w:p>
          <w:p w14:paraId="5CDE03E2">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hAnsi="等线" w:eastAsia="仿宋_GB2312"/>
                <w:bCs/>
                <w:color w:val="000000"/>
                <w:kern w:val="0"/>
                <w:sz w:val="24"/>
                <w:szCs w:val="24"/>
                <w:lang w:val="en-US" w:eastAsia="zh-CN"/>
              </w:rPr>
            </w:pPr>
            <w:r>
              <w:rPr>
                <w:rFonts w:hint="eastAsia" w:ascii="仿宋_GB2312" w:hAnsi="等线" w:eastAsia="仿宋_GB2312"/>
                <w:bCs/>
                <w:color w:val="000000"/>
                <w:kern w:val="0"/>
                <w:sz w:val="24"/>
                <w:szCs w:val="24"/>
                <w:lang w:val="en-US" w:eastAsia="zh-CN"/>
              </w:rPr>
              <w:t>3-5</w:t>
            </w:r>
          </w:p>
        </w:tc>
      </w:tr>
      <w:tr w14:paraId="7B05F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220" w:hRule="atLeast"/>
          <w:jc w:val="center"/>
        </w:trPr>
        <w:tc>
          <w:tcPr>
            <w:tcW w:w="699" w:type="dxa"/>
            <w:vMerge w:val="continue"/>
            <w:tcBorders>
              <w:left w:val="single" w:color="000000" w:sz="8" w:space="0"/>
              <w:right w:val="single" w:color="000000" w:sz="8" w:space="0"/>
            </w:tcBorders>
            <w:shd w:val="clear" w:color="auto" w:fill="FFFFFF"/>
            <w:vAlign w:val="center"/>
          </w:tcPr>
          <w:p w14:paraId="3A3C73D0">
            <w:pPr>
              <w:keepNext w:val="0"/>
              <w:keepLines w:val="0"/>
              <w:pageBreakBefore w:val="0"/>
              <w:widowControl w:val="0"/>
              <w:kinsoku/>
              <w:wordWrap/>
              <w:overflowPunct/>
              <w:topLinePunct w:val="0"/>
              <w:bidi w:val="0"/>
              <w:adjustRightInd w:val="0"/>
              <w:snapToGrid w:val="0"/>
              <w:ind w:firstLine="0" w:firstLineChars="0"/>
              <w:jc w:val="center"/>
              <w:textAlignment w:val="auto"/>
              <w:rPr>
                <w:rFonts w:ascii="仿宋_GB2312" w:hAnsi="等线" w:eastAsia="仿宋_GB2312"/>
                <w:bCs/>
                <w:color w:val="000000"/>
                <w:kern w:val="0"/>
                <w:sz w:val="24"/>
                <w:szCs w:val="24"/>
              </w:rPr>
            </w:pPr>
          </w:p>
        </w:tc>
        <w:tc>
          <w:tcPr>
            <w:tcW w:w="992" w:type="dxa"/>
            <w:vMerge w:val="continue"/>
            <w:tcBorders>
              <w:left w:val="single" w:color="000000" w:sz="8" w:space="0"/>
              <w:right w:val="single" w:color="auto" w:sz="4" w:space="0"/>
            </w:tcBorders>
            <w:shd w:val="clear" w:color="auto" w:fill="FFFFFF"/>
            <w:vAlign w:val="center"/>
          </w:tcPr>
          <w:p w14:paraId="6994F3BA">
            <w:pPr>
              <w:keepNext w:val="0"/>
              <w:keepLines w:val="0"/>
              <w:pageBreakBefore w:val="0"/>
              <w:widowControl w:val="0"/>
              <w:kinsoku/>
              <w:wordWrap/>
              <w:overflowPunct/>
              <w:topLinePunct w:val="0"/>
              <w:bidi w:val="0"/>
              <w:adjustRightInd w:val="0"/>
              <w:snapToGrid w:val="0"/>
              <w:ind w:firstLine="0" w:firstLineChars="0"/>
              <w:jc w:val="center"/>
              <w:textAlignment w:val="auto"/>
              <w:rPr>
                <w:rFonts w:ascii="仿宋_GB2312" w:hAnsi="等线" w:eastAsia="仿宋_GB2312"/>
                <w:b/>
                <w:bCs/>
                <w:color w:val="000000"/>
                <w:kern w:val="0"/>
                <w:sz w:val="24"/>
                <w:szCs w:val="24"/>
              </w:rPr>
            </w:pPr>
          </w:p>
        </w:tc>
        <w:tc>
          <w:tcPr>
            <w:tcW w:w="1134" w:type="dxa"/>
            <w:tcBorders>
              <w:top w:val="single" w:color="auto" w:sz="4" w:space="0"/>
              <w:left w:val="single" w:color="auto" w:sz="4" w:space="0"/>
              <w:bottom w:val="single" w:color="auto" w:sz="4" w:space="0"/>
              <w:right w:val="single" w:color="000000" w:sz="8" w:space="0"/>
            </w:tcBorders>
            <w:shd w:val="clear" w:color="auto" w:fill="FFFFFF"/>
            <w:vAlign w:val="center"/>
          </w:tcPr>
          <w:p w14:paraId="76B96C22">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hAnsi="等线" w:eastAsia="仿宋_GB2312" w:cstheme="minorBidi"/>
                <w:bCs/>
                <w:color w:val="0000FF"/>
                <w:kern w:val="0"/>
                <w:sz w:val="24"/>
                <w:szCs w:val="24"/>
                <w:lang w:val="en-US" w:eastAsia="zh-CN" w:bidi="ar-SA"/>
              </w:rPr>
            </w:pPr>
            <w:r>
              <w:rPr>
                <w:rFonts w:hint="eastAsia" w:ascii="仿宋_GB2312" w:eastAsia="仿宋_GB2312" w:cs="宋体"/>
                <w:color w:val="0000FF"/>
                <w:sz w:val="24"/>
                <w:szCs w:val="24"/>
                <w:lang w:val="en-US" w:eastAsia="zh-CN"/>
              </w:rPr>
              <w:t>1.2夹具设计原理及夹具基本结构</w:t>
            </w:r>
          </w:p>
        </w:tc>
        <w:tc>
          <w:tcPr>
            <w:tcW w:w="993" w:type="dxa"/>
            <w:tcBorders>
              <w:left w:val="single" w:color="000000" w:sz="8" w:space="0"/>
              <w:right w:val="single" w:color="000000" w:sz="8" w:space="0"/>
            </w:tcBorders>
            <w:shd w:val="clear" w:color="auto" w:fill="FFFFFF"/>
            <w:vAlign w:val="center"/>
          </w:tcPr>
          <w:p w14:paraId="2EAE6595">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hAnsi="等线" w:eastAsia="仿宋_GB2312" w:cstheme="minorBidi"/>
                <w:bCs/>
                <w:color w:val="000000"/>
                <w:kern w:val="0"/>
                <w:sz w:val="24"/>
                <w:szCs w:val="24"/>
                <w:lang w:val="en-US" w:eastAsia="zh-CN" w:bidi="ar-SA"/>
              </w:rPr>
            </w:pPr>
            <w:r>
              <w:rPr>
                <w:rFonts w:hint="eastAsia" w:ascii="仿宋" w:hAnsi="仿宋" w:eastAsia="仿宋" w:cs="仿宋"/>
                <w:sz w:val="24"/>
                <w:szCs w:val="24"/>
              </w:rPr>
              <w:t>树立正确的世界观、人生观和价值观</w:t>
            </w:r>
          </w:p>
        </w:tc>
        <w:tc>
          <w:tcPr>
            <w:tcW w:w="993" w:type="dxa"/>
            <w:tcBorders>
              <w:left w:val="single" w:color="000000" w:sz="8" w:space="0"/>
              <w:right w:val="single" w:color="000000" w:sz="8" w:space="0"/>
            </w:tcBorders>
            <w:shd w:val="clear" w:color="auto" w:fill="FFFFFF"/>
            <w:vAlign w:val="center"/>
          </w:tcPr>
          <w:p w14:paraId="070E6DAF">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cstheme="minorBidi"/>
                <w:bCs/>
                <w:color w:val="000000"/>
                <w:kern w:val="0"/>
                <w:sz w:val="24"/>
                <w:szCs w:val="24"/>
                <w:lang w:val="en-US" w:eastAsia="zh-CN" w:bidi="ar-SA"/>
              </w:rPr>
            </w:pPr>
            <w:r>
              <w:rPr>
                <w:rFonts w:hint="default" w:ascii="仿宋_GB2312" w:hAnsi="等线" w:eastAsia="仿宋_GB2312" w:cstheme="minorBidi"/>
                <w:bCs/>
                <w:color w:val="000000"/>
                <w:kern w:val="0"/>
                <w:sz w:val="24"/>
                <w:szCs w:val="24"/>
                <w:lang w:val="en-US" w:eastAsia="zh-CN" w:bidi="ar-SA"/>
              </w:rPr>
              <w:t>1.能理解夹具设计基本原理；</w:t>
            </w:r>
          </w:p>
          <w:p w14:paraId="5441D601">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cstheme="minorBidi"/>
                <w:bCs/>
                <w:color w:val="000000"/>
                <w:kern w:val="0"/>
                <w:sz w:val="24"/>
                <w:szCs w:val="24"/>
                <w:lang w:val="en-US" w:eastAsia="zh-CN" w:bidi="ar-SA"/>
              </w:rPr>
            </w:pPr>
            <w:r>
              <w:rPr>
                <w:rFonts w:hint="eastAsia" w:ascii="仿宋_GB2312" w:hAnsi="等线" w:eastAsia="仿宋_GB2312" w:cstheme="minorBidi"/>
                <w:bCs/>
                <w:color w:val="000000"/>
                <w:kern w:val="0"/>
                <w:sz w:val="24"/>
                <w:szCs w:val="24"/>
                <w:lang w:val="en-US" w:eastAsia="zh-CN" w:bidi="ar-SA"/>
              </w:rPr>
              <w:t>2</w:t>
            </w:r>
            <w:r>
              <w:rPr>
                <w:rFonts w:hint="default" w:ascii="仿宋_GB2312" w:hAnsi="等线" w:eastAsia="仿宋_GB2312" w:cstheme="minorBidi"/>
                <w:bCs/>
                <w:color w:val="000000"/>
                <w:kern w:val="0"/>
                <w:sz w:val="24"/>
                <w:szCs w:val="24"/>
                <w:lang w:val="en-US" w:eastAsia="zh-CN" w:bidi="ar-SA"/>
              </w:rPr>
              <w:t>．掌握夹具基本结构</w:t>
            </w:r>
          </w:p>
        </w:tc>
        <w:tc>
          <w:tcPr>
            <w:tcW w:w="993" w:type="dxa"/>
            <w:tcBorders>
              <w:left w:val="single" w:color="000000" w:sz="8" w:space="0"/>
              <w:right w:val="single" w:color="000000" w:sz="8" w:space="0"/>
            </w:tcBorders>
            <w:shd w:val="clear" w:color="auto" w:fill="FFFFFF"/>
            <w:vAlign w:val="center"/>
          </w:tcPr>
          <w:p w14:paraId="66AA04D6">
            <w:pPr>
              <w:spacing w:line="260" w:lineRule="exact"/>
              <w:rPr>
                <w:rFonts w:hint="default" w:ascii="宋体" w:hAnsi="宋体" w:cs="宋体" w:eastAsiaTheme="minorEastAsia"/>
                <w:kern w:val="0"/>
                <w:sz w:val="16"/>
                <w:szCs w:val="22"/>
                <w:lang w:val="en-US" w:eastAsia="zh-CN" w:bidi="ar-SA"/>
              </w:rPr>
            </w:pPr>
            <w:r>
              <w:rPr>
                <w:rFonts w:hint="eastAsia" w:ascii="仿宋_GB2312" w:hAnsi="等线" w:eastAsia="仿宋_GB2312"/>
                <w:bCs/>
                <w:color w:val="000000"/>
                <w:kern w:val="0"/>
                <w:sz w:val="24"/>
                <w:szCs w:val="24"/>
                <w:lang w:val="en-US" w:eastAsia="zh-CN"/>
              </w:rPr>
              <w:t>通过学习，让学生了解夹具基本设计方法，遵循原则。</w:t>
            </w:r>
          </w:p>
        </w:tc>
        <w:tc>
          <w:tcPr>
            <w:tcW w:w="1701" w:type="dxa"/>
            <w:tcBorders>
              <w:left w:val="single" w:color="000000" w:sz="8" w:space="0"/>
              <w:right w:val="single" w:color="000000" w:sz="8" w:space="0"/>
            </w:tcBorders>
            <w:shd w:val="clear" w:color="auto" w:fill="FFFFFF"/>
            <w:vAlign w:val="center"/>
          </w:tcPr>
          <w:p w14:paraId="292AF64C">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cstheme="minorBidi"/>
                <w:bCs/>
                <w:color w:val="000000"/>
                <w:kern w:val="0"/>
                <w:sz w:val="24"/>
                <w:szCs w:val="24"/>
                <w:lang w:val="en-US" w:eastAsia="zh-CN" w:bidi="ar-SA"/>
              </w:rPr>
            </w:pPr>
            <w:r>
              <w:rPr>
                <w:rFonts w:hint="eastAsia" w:ascii="仿宋_GB2312" w:hAnsi="等线" w:eastAsia="仿宋_GB2312"/>
                <w:bCs/>
                <w:color w:val="000000"/>
                <w:kern w:val="0"/>
                <w:sz w:val="24"/>
                <w:szCs w:val="24"/>
                <w:lang w:val="en-US" w:eastAsia="zh-CN"/>
              </w:rPr>
              <w:t>通过讲解夹具的基本结构</w:t>
            </w:r>
            <w:r>
              <w:rPr>
                <w:rFonts w:hint="eastAsia" w:ascii="仿宋" w:hAnsi="仿宋" w:eastAsia="仿宋" w:cs="仿宋"/>
                <w:sz w:val="24"/>
                <w:szCs w:val="24"/>
              </w:rPr>
              <w:t>树立正确的世界观、人生观和价值观</w:t>
            </w:r>
            <w:r>
              <w:rPr>
                <w:rFonts w:hint="eastAsia" w:ascii="仿宋_GB2312" w:hAnsi="等线" w:eastAsia="仿宋_GB2312"/>
                <w:bCs/>
                <w:color w:val="000000"/>
                <w:kern w:val="0"/>
                <w:sz w:val="24"/>
                <w:szCs w:val="24"/>
                <w:lang w:val="en-US" w:eastAsia="zh-CN"/>
              </w:rPr>
              <w:t>。</w:t>
            </w:r>
          </w:p>
        </w:tc>
        <w:tc>
          <w:tcPr>
            <w:tcW w:w="850" w:type="dxa"/>
            <w:tcBorders>
              <w:left w:val="single" w:color="000000" w:sz="8" w:space="0"/>
              <w:right w:val="single" w:color="000000" w:sz="8" w:space="0"/>
            </w:tcBorders>
            <w:shd w:val="clear" w:color="auto" w:fill="FFFFFF"/>
            <w:vAlign w:val="center"/>
          </w:tcPr>
          <w:p w14:paraId="35625534">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hAnsi="等线" w:eastAsia="仿宋_GB2312" w:cstheme="minorBidi"/>
                <w:bCs/>
                <w:color w:val="000000"/>
                <w:kern w:val="0"/>
                <w:sz w:val="24"/>
                <w:szCs w:val="24"/>
                <w:lang w:val="en-US" w:eastAsia="zh-CN" w:bidi="ar-SA"/>
              </w:rPr>
            </w:pPr>
            <w:r>
              <w:rPr>
                <w:rFonts w:hint="eastAsia" w:hAnsi="等线"/>
                <w:bCs/>
                <w:color w:val="000000"/>
                <w:kern w:val="0"/>
                <w:sz w:val="24"/>
                <w:szCs w:val="24"/>
                <w:lang w:val="en-US" w:eastAsia="zh-CN"/>
              </w:rPr>
              <w:t>2</w:t>
            </w:r>
          </w:p>
        </w:tc>
        <w:tc>
          <w:tcPr>
            <w:tcW w:w="1134" w:type="dxa"/>
            <w:tcBorders>
              <w:left w:val="single" w:color="000000" w:sz="8" w:space="0"/>
              <w:right w:val="single" w:color="000000" w:sz="8" w:space="0"/>
            </w:tcBorders>
            <w:shd w:val="clear" w:color="auto" w:fill="FFFFFF"/>
            <w:vAlign w:val="center"/>
          </w:tcPr>
          <w:p w14:paraId="3243AFBE">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eastAsia="仿宋_GB2312" w:cs="宋体"/>
                <w:sz w:val="24"/>
                <w:szCs w:val="24"/>
                <w:lang w:val="en-US" w:eastAsia="zh-CN"/>
              </w:rPr>
            </w:pPr>
            <w:r>
              <w:rPr>
                <w:rFonts w:hint="eastAsia" w:ascii="仿宋_GB2312" w:eastAsia="仿宋_GB2312" w:cs="宋体"/>
                <w:sz w:val="24"/>
                <w:szCs w:val="24"/>
                <w:lang w:val="en-US" w:eastAsia="zh-CN"/>
              </w:rPr>
              <w:t>1-1</w:t>
            </w:r>
          </w:p>
          <w:p w14:paraId="5029AB88">
            <w:pPr>
              <w:keepNext w:val="0"/>
              <w:keepLines w:val="0"/>
              <w:pageBreakBefore w:val="0"/>
              <w:widowControl w:val="0"/>
              <w:kinsoku/>
              <w:wordWrap/>
              <w:overflowPunct/>
              <w:topLinePunct w:val="0"/>
              <w:bidi w:val="0"/>
              <w:adjustRightInd w:val="0"/>
              <w:snapToGrid w:val="0"/>
              <w:ind w:firstLine="0" w:firstLineChars="0"/>
              <w:jc w:val="center"/>
              <w:textAlignment w:val="auto"/>
              <w:rPr>
                <w:rFonts w:ascii="仿宋_GB2312" w:eastAsia="仿宋_GB2312" w:cs="宋体"/>
                <w:sz w:val="24"/>
                <w:szCs w:val="24"/>
              </w:rPr>
            </w:pPr>
            <w:r>
              <w:rPr>
                <w:rFonts w:hint="eastAsia" w:ascii="仿宋_GB2312" w:eastAsia="仿宋_GB2312" w:cs="宋体"/>
                <w:sz w:val="24"/>
                <w:szCs w:val="24"/>
              </w:rPr>
              <w:t>1</w:t>
            </w:r>
            <w:r>
              <w:rPr>
                <w:rFonts w:ascii="仿宋_GB2312" w:eastAsia="仿宋_GB2312" w:cs="宋体"/>
                <w:sz w:val="24"/>
                <w:szCs w:val="24"/>
              </w:rPr>
              <w:t>-2</w:t>
            </w:r>
          </w:p>
          <w:p w14:paraId="4DD105BF">
            <w:pPr>
              <w:keepNext w:val="0"/>
              <w:keepLines w:val="0"/>
              <w:pageBreakBefore w:val="0"/>
              <w:widowControl w:val="0"/>
              <w:kinsoku/>
              <w:wordWrap/>
              <w:overflowPunct/>
              <w:topLinePunct w:val="0"/>
              <w:bidi w:val="0"/>
              <w:adjustRightInd w:val="0"/>
              <w:snapToGrid w:val="0"/>
              <w:ind w:firstLine="0" w:firstLineChars="0"/>
              <w:jc w:val="center"/>
              <w:textAlignment w:val="auto"/>
              <w:rPr>
                <w:rFonts w:ascii="仿宋_GB2312" w:eastAsia="仿宋_GB2312" w:cs="宋体"/>
                <w:sz w:val="24"/>
                <w:szCs w:val="24"/>
              </w:rPr>
            </w:pPr>
            <w:r>
              <w:rPr>
                <w:rFonts w:hint="eastAsia" w:ascii="仿宋_GB2312" w:eastAsia="仿宋_GB2312" w:cs="宋体"/>
                <w:sz w:val="24"/>
                <w:szCs w:val="24"/>
              </w:rPr>
              <w:t>2</w:t>
            </w:r>
            <w:r>
              <w:rPr>
                <w:rFonts w:ascii="仿宋_GB2312" w:eastAsia="仿宋_GB2312" w:cs="宋体"/>
                <w:sz w:val="24"/>
                <w:szCs w:val="24"/>
              </w:rPr>
              <w:t>-2</w:t>
            </w:r>
          </w:p>
          <w:p w14:paraId="6E417768">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eastAsia="仿宋_GB2312" w:cs="宋体"/>
                <w:sz w:val="24"/>
                <w:szCs w:val="24"/>
                <w:lang w:val="en-US" w:eastAsia="zh-CN"/>
              </w:rPr>
            </w:pPr>
            <w:r>
              <w:rPr>
                <w:rFonts w:hint="eastAsia" w:ascii="仿宋_GB2312" w:eastAsia="仿宋_GB2312" w:cs="宋体"/>
                <w:sz w:val="24"/>
                <w:szCs w:val="24"/>
                <w:lang w:val="en-US" w:eastAsia="zh-CN"/>
              </w:rPr>
              <w:t>2-3</w:t>
            </w:r>
          </w:p>
          <w:p w14:paraId="1496EFB7">
            <w:pPr>
              <w:pStyle w:val="21"/>
              <w:keepNext w:val="0"/>
              <w:keepLines w:val="0"/>
              <w:pageBreakBefore w:val="0"/>
              <w:widowControl w:val="0"/>
              <w:kinsoku/>
              <w:wordWrap/>
              <w:overflowPunct/>
              <w:topLinePunct w:val="0"/>
              <w:bidi w:val="0"/>
              <w:adjustRightInd w:val="0"/>
              <w:ind w:firstLine="0" w:firstLineChars="0"/>
              <w:jc w:val="center"/>
              <w:textAlignment w:val="auto"/>
            </w:pPr>
            <w:r>
              <w:rPr>
                <w:rFonts w:hint="eastAsia" w:ascii="仿宋_GB2312" w:eastAsia="仿宋_GB2312" w:cs="宋体"/>
                <w:sz w:val="24"/>
                <w:szCs w:val="24"/>
              </w:rPr>
              <w:t>3</w:t>
            </w:r>
            <w:r>
              <w:rPr>
                <w:rFonts w:ascii="仿宋_GB2312" w:eastAsia="仿宋_GB2312" w:cs="宋体"/>
                <w:sz w:val="24"/>
                <w:szCs w:val="24"/>
              </w:rPr>
              <w:t>-1</w:t>
            </w:r>
          </w:p>
          <w:p w14:paraId="53EED12C">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hAnsi="等线" w:eastAsia="仿宋_GB2312" w:cstheme="minorBidi"/>
                <w:bCs/>
                <w:color w:val="000000"/>
                <w:kern w:val="0"/>
                <w:sz w:val="24"/>
                <w:szCs w:val="24"/>
                <w:lang w:val="en-US" w:eastAsia="zh-CN" w:bidi="ar-SA"/>
              </w:rPr>
            </w:pPr>
            <w:r>
              <w:rPr>
                <w:rFonts w:hint="eastAsia" w:ascii="仿宋_GB2312" w:hAnsi="等线" w:eastAsia="仿宋_GB2312" w:cstheme="minorBidi"/>
                <w:bCs/>
                <w:color w:val="000000"/>
                <w:kern w:val="0"/>
                <w:sz w:val="24"/>
                <w:szCs w:val="24"/>
                <w:lang w:val="en-US" w:eastAsia="zh-CN" w:bidi="ar-SA"/>
              </w:rPr>
              <w:t>3-3</w:t>
            </w:r>
          </w:p>
        </w:tc>
      </w:tr>
      <w:tr w14:paraId="385CE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220" w:hRule="atLeast"/>
          <w:jc w:val="center"/>
        </w:trPr>
        <w:tc>
          <w:tcPr>
            <w:tcW w:w="699" w:type="dxa"/>
            <w:vMerge w:val="continue"/>
            <w:tcBorders>
              <w:left w:val="single" w:color="000000" w:sz="8" w:space="0"/>
              <w:right w:val="single" w:color="000000" w:sz="8" w:space="0"/>
            </w:tcBorders>
            <w:shd w:val="clear" w:color="auto" w:fill="FFFFFF"/>
            <w:vAlign w:val="center"/>
          </w:tcPr>
          <w:p w14:paraId="0D968579">
            <w:pPr>
              <w:keepNext w:val="0"/>
              <w:keepLines w:val="0"/>
              <w:pageBreakBefore w:val="0"/>
              <w:widowControl w:val="0"/>
              <w:kinsoku/>
              <w:wordWrap/>
              <w:overflowPunct/>
              <w:topLinePunct w:val="0"/>
              <w:bidi w:val="0"/>
              <w:adjustRightInd w:val="0"/>
              <w:snapToGrid w:val="0"/>
              <w:ind w:firstLine="0" w:firstLineChars="0"/>
              <w:jc w:val="center"/>
              <w:textAlignment w:val="auto"/>
              <w:rPr>
                <w:rFonts w:ascii="仿宋_GB2312" w:hAnsi="等线" w:eastAsia="仿宋_GB2312"/>
                <w:bCs/>
                <w:color w:val="000000"/>
                <w:kern w:val="0"/>
                <w:sz w:val="24"/>
                <w:szCs w:val="24"/>
              </w:rPr>
            </w:pPr>
          </w:p>
        </w:tc>
        <w:tc>
          <w:tcPr>
            <w:tcW w:w="992" w:type="dxa"/>
            <w:vMerge w:val="continue"/>
            <w:tcBorders>
              <w:left w:val="single" w:color="000000" w:sz="8" w:space="0"/>
              <w:right w:val="single" w:color="auto" w:sz="4" w:space="0"/>
            </w:tcBorders>
            <w:shd w:val="clear" w:color="auto" w:fill="FFFFFF"/>
            <w:vAlign w:val="center"/>
          </w:tcPr>
          <w:p w14:paraId="3164ECE4">
            <w:pPr>
              <w:keepNext w:val="0"/>
              <w:keepLines w:val="0"/>
              <w:pageBreakBefore w:val="0"/>
              <w:widowControl w:val="0"/>
              <w:kinsoku/>
              <w:wordWrap/>
              <w:overflowPunct/>
              <w:topLinePunct w:val="0"/>
              <w:bidi w:val="0"/>
              <w:adjustRightInd w:val="0"/>
              <w:snapToGrid w:val="0"/>
              <w:ind w:firstLine="0" w:firstLineChars="0"/>
              <w:jc w:val="center"/>
              <w:textAlignment w:val="auto"/>
              <w:rPr>
                <w:rFonts w:ascii="仿宋_GB2312" w:hAnsi="等线" w:eastAsia="仿宋_GB2312"/>
                <w:b/>
                <w:bCs/>
                <w:color w:val="000000"/>
                <w:kern w:val="0"/>
                <w:sz w:val="24"/>
                <w:szCs w:val="24"/>
              </w:rPr>
            </w:pPr>
          </w:p>
        </w:tc>
        <w:tc>
          <w:tcPr>
            <w:tcW w:w="1134" w:type="dxa"/>
            <w:tcBorders>
              <w:top w:val="single" w:color="auto" w:sz="4" w:space="0"/>
              <w:left w:val="single" w:color="auto" w:sz="4" w:space="0"/>
              <w:bottom w:val="single" w:color="auto" w:sz="4" w:space="0"/>
              <w:right w:val="single" w:color="000000" w:sz="8" w:space="0"/>
            </w:tcBorders>
            <w:shd w:val="clear" w:color="auto" w:fill="FFFFFF"/>
            <w:vAlign w:val="center"/>
          </w:tcPr>
          <w:p w14:paraId="3586F439">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eastAsia="仿宋_GB2312" w:cs="宋体"/>
                <w:color w:val="0000FF"/>
                <w:sz w:val="24"/>
                <w:szCs w:val="24"/>
                <w:lang w:val="en-US" w:eastAsia="zh-CN"/>
              </w:rPr>
            </w:pPr>
            <w:r>
              <w:rPr>
                <w:rFonts w:hint="eastAsia" w:ascii="仿宋_GB2312" w:eastAsia="仿宋_GB2312" w:cs="宋体"/>
                <w:color w:val="0000FF"/>
                <w:sz w:val="24"/>
                <w:szCs w:val="24"/>
                <w:lang w:val="en-US" w:eastAsia="zh-CN"/>
              </w:rPr>
              <w:t>1.3夹具设计方法和步骤</w:t>
            </w:r>
          </w:p>
        </w:tc>
        <w:tc>
          <w:tcPr>
            <w:tcW w:w="993" w:type="dxa"/>
            <w:tcBorders>
              <w:left w:val="single" w:color="000000" w:sz="8" w:space="0"/>
              <w:right w:val="single" w:color="000000" w:sz="8" w:space="0"/>
            </w:tcBorders>
            <w:shd w:val="clear" w:color="auto" w:fill="FFFFFF"/>
            <w:vAlign w:val="center"/>
          </w:tcPr>
          <w:p w14:paraId="2D88AC36">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hAnsi="等线" w:eastAsia="仿宋_GB2312"/>
                <w:bCs/>
                <w:color w:val="000000"/>
                <w:kern w:val="0"/>
                <w:sz w:val="24"/>
                <w:szCs w:val="24"/>
              </w:rPr>
            </w:pPr>
            <w:r>
              <w:rPr>
                <w:rFonts w:hint="eastAsia" w:ascii="仿宋_GB2312" w:eastAsia="仿宋_GB2312" w:cs="宋体"/>
                <w:sz w:val="24"/>
                <w:szCs w:val="24"/>
              </w:rPr>
              <w:t>具有质量意识、环保意识、安全意识、成本意识、信息素养、工匠精神、创新思维</w:t>
            </w:r>
          </w:p>
        </w:tc>
        <w:tc>
          <w:tcPr>
            <w:tcW w:w="993" w:type="dxa"/>
            <w:tcBorders>
              <w:left w:val="single" w:color="000000" w:sz="8" w:space="0"/>
              <w:right w:val="single" w:color="000000" w:sz="8" w:space="0"/>
            </w:tcBorders>
            <w:shd w:val="clear" w:color="auto" w:fill="FFFFFF"/>
            <w:vAlign w:val="center"/>
          </w:tcPr>
          <w:p w14:paraId="00FD507B">
            <w:pPr>
              <w:keepNext w:val="0"/>
              <w:keepLines w:val="0"/>
              <w:pageBreakBefore w:val="0"/>
              <w:widowControl w:val="0"/>
              <w:kinsoku/>
              <w:wordWrap/>
              <w:overflowPunct/>
              <w:topLinePunct w:val="0"/>
              <w:bidi w:val="0"/>
              <w:adjustRightInd w:val="0"/>
              <w:snapToGrid w:val="0"/>
              <w:ind w:firstLine="0" w:firstLineChars="0"/>
              <w:textAlignment w:val="auto"/>
              <w:rPr>
                <w:rFonts w:hint="eastAsia" w:ascii="仿宋_GB2312" w:hAnsi="等线" w:eastAsia="仿宋_GB2312" w:cstheme="minorBidi"/>
                <w:bCs/>
                <w:color w:val="000000"/>
                <w:kern w:val="0"/>
                <w:sz w:val="24"/>
                <w:szCs w:val="24"/>
                <w:lang w:val="en-US" w:eastAsia="zh-CN" w:bidi="ar-SA"/>
              </w:rPr>
            </w:pPr>
            <w:r>
              <w:rPr>
                <w:rFonts w:hint="eastAsia" w:ascii="仿宋_GB2312" w:hAnsi="等线" w:eastAsia="仿宋_GB2312" w:cstheme="minorBidi"/>
                <w:bCs/>
                <w:color w:val="000000"/>
                <w:kern w:val="0"/>
                <w:sz w:val="24"/>
                <w:szCs w:val="24"/>
                <w:lang w:val="en-US" w:eastAsia="zh-CN" w:bidi="ar-SA"/>
              </w:rPr>
              <w:t>1.夹具设计的基本要求；</w:t>
            </w:r>
          </w:p>
          <w:p w14:paraId="1DB41D00">
            <w:pPr>
              <w:keepNext w:val="0"/>
              <w:keepLines w:val="0"/>
              <w:pageBreakBefore w:val="0"/>
              <w:widowControl w:val="0"/>
              <w:kinsoku/>
              <w:wordWrap/>
              <w:overflowPunct/>
              <w:topLinePunct w:val="0"/>
              <w:bidi w:val="0"/>
              <w:adjustRightInd w:val="0"/>
              <w:snapToGrid w:val="0"/>
              <w:ind w:firstLine="0" w:firstLineChars="0"/>
              <w:textAlignment w:val="auto"/>
              <w:rPr>
                <w:rFonts w:hint="eastAsia" w:ascii="仿宋_GB2312" w:hAnsi="等线" w:eastAsia="仿宋_GB2312" w:cstheme="minorBidi"/>
                <w:bCs/>
                <w:color w:val="000000"/>
                <w:kern w:val="0"/>
                <w:sz w:val="24"/>
                <w:szCs w:val="24"/>
                <w:lang w:val="en-US" w:eastAsia="zh-CN" w:bidi="ar-SA"/>
              </w:rPr>
            </w:pPr>
            <w:r>
              <w:rPr>
                <w:rFonts w:hint="eastAsia" w:ascii="仿宋_GB2312" w:hAnsi="等线" w:eastAsia="仿宋_GB2312" w:cstheme="minorBidi"/>
                <w:bCs/>
                <w:color w:val="000000"/>
                <w:kern w:val="0"/>
                <w:sz w:val="24"/>
                <w:szCs w:val="24"/>
                <w:lang w:val="en-US" w:eastAsia="zh-CN" w:bidi="ar-SA"/>
              </w:rPr>
              <w:t>2.夹具设计基本步骤；</w:t>
            </w:r>
          </w:p>
          <w:p w14:paraId="4067BEE0">
            <w:pPr>
              <w:keepNext w:val="0"/>
              <w:keepLines w:val="0"/>
              <w:pageBreakBefore w:val="0"/>
              <w:widowControl w:val="0"/>
              <w:kinsoku/>
              <w:wordWrap/>
              <w:overflowPunct/>
              <w:topLinePunct w:val="0"/>
              <w:bidi w:val="0"/>
              <w:adjustRightInd w:val="0"/>
              <w:snapToGrid w:val="0"/>
              <w:ind w:firstLine="0" w:firstLineChars="0"/>
              <w:textAlignment w:val="auto"/>
              <w:rPr>
                <w:rFonts w:hint="eastAsia" w:ascii="仿宋_GB2312" w:hAnsi="等线" w:eastAsia="仿宋_GB2312" w:cstheme="minorBidi"/>
                <w:bCs/>
                <w:color w:val="000000"/>
                <w:kern w:val="0"/>
                <w:sz w:val="24"/>
                <w:szCs w:val="24"/>
                <w:lang w:val="en-US" w:eastAsia="zh-CN" w:bidi="ar-SA"/>
              </w:rPr>
            </w:pPr>
            <w:r>
              <w:rPr>
                <w:rFonts w:hint="eastAsia" w:ascii="仿宋_GB2312" w:hAnsi="等线" w:eastAsia="仿宋_GB2312" w:cstheme="minorBidi"/>
                <w:bCs/>
                <w:color w:val="000000"/>
                <w:kern w:val="0"/>
                <w:sz w:val="24"/>
                <w:szCs w:val="24"/>
                <w:lang w:val="en-US" w:eastAsia="zh-CN" w:bidi="ar-SA"/>
              </w:rPr>
              <w:t>3.夹具零件图和装配图绘制</w:t>
            </w:r>
          </w:p>
          <w:p w14:paraId="188CD7BD">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cstheme="minorBidi"/>
                <w:bCs/>
                <w:color w:val="000000"/>
                <w:kern w:val="0"/>
                <w:sz w:val="24"/>
                <w:szCs w:val="24"/>
                <w:lang w:val="en-US" w:eastAsia="zh-CN" w:bidi="ar-SA"/>
              </w:rPr>
            </w:pPr>
            <w:r>
              <w:rPr>
                <w:rFonts w:hint="eastAsia" w:ascii="仿宋_GB2312" w:hAnsi="等线" w:eastAsia="仿宋_GB2312" w:cstheme="minorBidi"/>
                <w:bCs/>
                <w:color w:val="000000"/>
                <w:kern w:val="0"/>
                <w:sz w:val="24"/>
                <w:szCs w:val="24"/>
                <w:lang w:val="en-US" w:eastAsia="zh-CN" w:bidi="ar-SA"/>
              </w:rPr>
              <w:t>4.夹具设计中夹具零件工艺性设计。</w:t>
            </w:r>
          </w:p>
        </w:tc>
        <w:tc>
          <w:tcPr>
            <w:tcW w:w="993" w:type="dxa"/>
            <w:tcBorders>
              <w:left w:val="single" w:color="000000" w:sz="8" w:space="0"/>
              <w:right w:val="single" w:color="000000" w:sz="8" w:space="0"/>
            </w:tcBorders>
            <w:shd w:val="clear" w:color="auto" w:fill="FFFFFF"/>
            <w:vAlign w:val="center"/>
          </w:tcPr>
          <w:p w14:paraId="5207BA20">
            <w:pPr>
              <w:spacing w:line="260" w:lineRule="exact"/>
              <w:rPr>
                <w:rFonts w:hint="default" w:ascii="仿宋_GB2312" w:hAnsi="等线" w:eastAsia="仿宋_GB2312"/>
                <w:bCs/>
                <w:color w:val="000000"/>
                <w:kern w:val="0"/>
                <w:sz w:val="24"/>
                <w:szCs w:val="24"/>
                <w:lang w:val="en-US" w:eastAsia="zh-CN"/>
              </w:rPr>
            </w:pPr>
            <w:r>
              <w:rPr>
                <w:rFonts w:hint="eastAsia" w:ascii="仿宋_GB2312" w:hAnsi="等线" w:eastAsia="仿宋_GB2312"/>
                <w:bCs/>
                <w:color w:val="000000"/>
                <w:kern w:val="0"/>
                <w:sz w:val="24"/>
                <w:szCs w:val="24"/>
                <w:lang w:val="en-US" w:eastAsia="zh-CN"/>
              </w:rPr>
              <w:t>通过学习，学生能描述出夹具设计基本流程，掌握常见的设计好方法</w:t>
            </w:r>
          </w:p>
        </w:tc>
        <w:tc>
          <w:tcPr>
            <w:tcW w:w="1701" w:type="dxa"/>
            <w:tcBorders>
              <w:left w:val="single" w:color="000000" w:sz="8" w:space="0"/>
              <w:right w:val="single" w:color="000000" w:sz="8" w:space="0"/>
            </w:tcBorders>
            <w:shd w:val="clear" w:color="auto" w:fill="FFFFFF"/>
            <w:vAlign w:val="center"/>
          </w:tcPr>
          <w:p w14:paraId="5C02CF49">
            <w:pPr>
              <w:keepNext w:val="0"/>
              <w:keepLines w:val="0"/>
              <w:pageBreakBefore w:val="0"/>
              <w:widowControl w:val="0"/>
              <w:kinsoku/>
              <w:wordWrap/>
              <w:overflowPunct/>
              <w:topLinePunct w:val="0"/>
              <w:bidi w:val="0"/>
              <w:adjustRightInd w:val="0"/>
              <w:snapToGrid w:val="0"/>
              <w:ind w:firstLine="0" w:firstLineChars="0"/>
              <w:textAlignment w:val="auto"/>
              <w:rPr>
                <w:rFonts w:hint="eastAsia" w:ascii="仿宋_GB2312" w:hAnsi="等线" w:eastAsia="仿宋_GB2312"/>
                <w:bCs/>
                <w:color w:val="000000"/>
                <w:kern w:val="0"/>
                <w:sz w:val="24"/>
                <w:szCs w:val="24"/>
                <w:lang w:val="en-US" w:eastAsia="zh-CN"/>
              </w:rPr>
            </w:pPr>
            <w:r>
              <w:rPr>
                <w:rFonts w:hint="eastAsia" w:ascii="仿宋_GB2312" w:hAnsi="等线" w:eastAsia="仿宋_GB2312"/>
                <w:bCs/>
                <w:color w:val="000000"/>
                <w:kern w:val="0"/>
                <w:sz w:val="24"/>
                <w:szCs w:val="24"/>
                <w:lang w:val="en-US" w:eastAsia="zh-CN"/>
              </w:rPr>
              <w:t>通过讲解夹具的零件设计，启发学生重视</w:t>
            </w:r>
            <w:r>
              <w:rPr>
                <w:rFonts w:hint="eastAsia" w:ascii="仿宋_GB2312" w:eastAsia="仿宋_GB2312" w:cs="宋体"/>
                <w:sz w:val="24"/>
                <w:szCs w:val="24"/>
              </w:rPr>
              <w:t>质量意识、环保意识、安全意识、成本意识</w:t>
            </w:r>
            <w:r>
              <w:rPr>
                <w:rFonts w:hint="eastAsia" w:ascii="仿宋_GB2312" w:eastAsia="仿宋_GB2312" w:cs="宋体"/>
                <w:sz w:val="24"/>
                <w:szCs w:val="24"/>
                <w:lang w:eastAsia="zh-CN"/>
              </w:rPr>
              <w:t>。</w:t>
            </w:r>
          </w:p>
        </w:tc>
        <w:tc>
          <w:tcPr>
            <w:tcW w:w="850" w:type="dxa"/>
            <w:tcBorders>
              <w:left w:val="single" w:color="000000" w:sz="8" w:space="0"/>
              <w:right w:val="single" w:color="000000" w:sz="8" w:space="0"/>
            </w:tcBorders>
            <w:shd w:val="clear" w:color="auto" w:fill="FFFFFF"/>
            <w:vAlign w:val="center"/>
          </w:tcPr>
          <w:p w14:paraId="35F7E978">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hAnsi="等线" w:eastAsia="仿宋_GB2312"/>
                <w:bCs/>
                <w:color w:val="000000"/>
                <w:kern w:val="0"/>
                <w:sz w:val="24"/>
                <w:szCs w:val="24"/>
                <w:lang w:val="en-US" w:eastAsia="zh-CN"/>
              </w:rPr>
            </w:pPr>
            <w:r>
              <w:rPr>
                <w:rFonts w:hint="eastAsia" w:ascii="仿宋_GB2312" w:hAnsi="等线" w:eastAsia="仿宋_GB2312"/>
                <w:bCs/>
                <w:color w:val="000000"/>
                <w:kern w:val="0"/>
                <w:sz w:val="24"/>
                <w:szCs w:val="24"/>
                <w:lang w:val="en-US" w:eastAsia="zh-CN"/>
              </w:rPr>
              <w:t>1</w:t>
            </w:r>
          </w:p>
        </w:tc>
        <w:tc>
          <w:tcPr>
            <w:tcW w:w="1134" w:type="dxa"/>
            <w:tcBorders>
              <w:left w:val="single" w:color="000000" w:sz="8" w:space="0"/>
              <w:right w:val="single" w:color="000000" w:sz="8" w:space="0"/>
            </w:tcBorders>
            <w:shd w:val="clear" w:color="auto" w:fill="FFFFFF"/>
            <w:vAlign w:val="center"/>
          </w:tcPr>
          <w:p w14:paraId="1A0A63DE">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eastAsia="仿宋_GB2312" w:cs="宋体"/>
                <w:sz w:val="24"/>
                <w:szCs w:val="24"/>
                <w:lang w:val="en-US" w:eastAsia="zh-CN"/>
              </w:rPr>
            </w:pPr>
            <w:r>
              <w:rPr>
                <w:rFonts w:hint="eastAsia" w:ascii="仿宋_GB2312" w:eastAsia="仿宋_GB2312" w:cs="宋体"/>
                <w:sz w:val="24"/>
                <w:szCs w:val="24"/>
              </w:rPr>
              <w:t>1</w:t>
            </w:r>
            <w:r>
              <w:rPr>
                <w:rFonts w:ascii="仿宋_GB2312" w:eastAsia="仿宋_GB2312" w:cs="宋体"/>
                <w:sz w:val="24"/>
                <w:szCs w:val="24"/>
              </w:rPr>
              <w:t>-</w:t>
            </w:r>
            <w:r>
              <w:rPr>
                <w:rFonts w:hint="eastAsia" w:ascii="仿宋_GB2312" w:eastAsia="仿宋_GB2312" w:cs="宋体"/>
                <w:sz w:val="24"/>
                <w:szCs w:val="24"/>
                <w:lang w:val="en-US" w:eastAsia="zh-CN"/>
              </w:rPr>
              <w:t>1</w:t>
            </w:r>
          </w:p>
          <w:p w14:paraId="3C43328A">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eastAsia="仿宋_GB2312" w:cs="宋体"/>
                <w:sz w:val="24"/>
                <w:szCs w:val="24"/>
                <w:lang w:val="en-US" w:eastAsia="zh-CN"/>
              </w:rPr>
            </w:pPr>
            <w:r>
              <w:rPr>
                <w:rFonts w:hint="eastAsia" w:ascii="仿宋_GB2312" w:eastAsia="仿宋_GB2312" w:cs="宋体"/>
                <w:sz w:val="24"/>
                <w:szCs w:val="24"/>
                <w:lang w:val="en-US" w:eastAsia="zh-CN"/>
              </w:rPr>
              <w:t>1-3</w:t>
            </w:r>
          </w:p>
          <w:p w14:paraId="38A81611">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eastAsia="仿宋_GB2312" w:cs="宋体"/>
                <w:sz w:val="24"/>
                <w:szCs w:val="24"/>
                <w:lang w:val="en-US" w:eastAsia="zh-CN"/>
              </w:rPr>
            </w:pPr>
            <w:r>
              <w:rPr>
                <w:rFonts w:hint="eastAsia" w:ascii="仿宋_GB2312" w:eastAsia="仿宋_GB2312" w:cs="宋体"/>
                <w:sz w:val="24"/>
                <w:szCs w:val="24"/>
                <w:lang w:val="en-US" w:eastAsia="zh-CN"/>
              </w:rPr>
              <w:t>2-1</w:t>
            </w:r>
          </w:p>
          <w:p w14:paraId="4AF36DA7">
            <w:pPr>
              <w:keepNext w:val="0"/>
              <w:keepLines w:val="0"/>
              <w:pageBreakBefore w:val="0"/>
              <w:widowControl w:val="0"/>
              <w:kinsoku/>
              <w:wordWrap/>
              <w:overflowPunct/>
              <w:topLinePunct w:val="0"/>
              <w:bidi w:val="0"/>
              <w:adjustRightInd w:val="0"/>
              <w:snapToGrid w:val="0"/>
              <w:ind w:firstLine="0" w:firstLineChars="0"/>
              <w:jc w:val="center"/>
              <w:textAlignment w:val="auto"/>
              <w:rPr>
                <w:rFonts w:ascii="仿宋_GB2312" w:eastAsia="仿宋_GB2312" w:cs="宋体"/>
                <w:sz w:val="24"/>
                <w:szCs w:val="24"/>
              </w:rPr>
            </w:pPr>
            <w:r>
              <w:rPr>
                <w:rFonts w:hint="eastAsia" w:ascii="仿宋_GB2312" w:eastAsia="仿宋_GB2312" w:cs="宋体"/>
                <w:sz w:val="24"/>
                <w:szCs w:val="24"/>
              </w:rPr>
              <w:t>2</w:t>
            </w:r>
            <w:r>
              <w:rPr>
                <w:rFonts w:ascii="仿宋_GB2312" w:eastAsia="仿宋_GB2312" w:cs="宋体"/>
                <w:sz w:val="24"/>
                <w:szCs w:val="24"/>
              </w:rPr>
              <w:t>-2</w:t>
            </w:r>
          </w:p>
          <w:p w14:paraId="16F6E816">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eastAsia="仿宋_GB2312" w:cs="宋体"/>
                <w:sz w:val="24"/>
                <w:szCs w:val="24"/>
                <w:lang w:val="en-US" w:eastAsia="zh-CN"/>
              </w:rPr>
            </w:pPr>
            <w:r>
              <w:rPr>
                <w:rFonts w:hint="eastAsia" w:ascii="仿宋_GB2312" w:eastAsia="仿宋_GB2312" w:cs="宋体"/>
                <w:sz w:val="24"/>
                <w:szCs w:val="24"/>
                <w:lang w:val="en-US" w:eastAsia="zh-CN"/>
              </w:rPr>
              <w:t>2-3</w:t>
            </w:r>
          </w:p>
          <w:p w14:paraId="532E5220">
            <w:pPr>
              <w:pStyle w:val="21"/>
              <w:keepNext w:val="0"/>
              <w:keepLines w:val="0"/>
              <w:pageBreakBefore w:val="0"/>
              <w:widowControl w:val="0"/>
              <w:kinsoku/>
              <w:wordWrap/>
              <w:overflowPunct/>
              <w:topLinePunct w:val="0"/>
              <w:bidi w:val="0"/>
              <w:adjustRightInd w:val="0"/>
              <w:ind w:firstLine="0" w:firstLineChars="0"/>
              <w:jc w:val="center"/>
              <w:textAlignment w:val="auto"/>
              <w:rPr>
                <w:rFonts w:hint="eastAsia" w:eastAsia="仿宋_GB2312"/>
                <w:lang w:eastAsia="zh-CN"/>
              </w:rPr>
            </w:pPr>
            <w:r>
              <w:rPr>
                <w:rFonts w:hint="eastAsia" w:ascii="仿宋_GB2312" w:eastAsia="仿宋_GB2312" w:cs="宋体"/>
                <w:sz w:val="24"/>
                <w:szCs w:val="24"/>
              </w:rPr>
              <w:t>3</w:t>
            </w:r>
            <w:r>
              <w:rPr>
                <w:rFonts w:ascii="仿宋_GB2312" w:eastAsia="仿宋_GB2312" w:cs="宋体"/>
                <w:sz w:val="24"/>
                <w:szCs w:val="24"/>
              </w:rPr>
              <w:t>-</w:t>
            </w:r>
            <w:r>
              <w:rPr>
                <w:rFonts w:hint="eastAsia" w:ascii="仿宋_GB2312" w:eastAsia="仿宋_GB2312" w:cs="宋体"/>
                <w:sz w:val="24"/>
                <w:szCs w:val="24"/>
                <w:lang w:val="en-US" w:eastAsia="zh-CN"/>
              </w:rPr>
              <w:t>3</w:t>
            </w:r>
          </w:p>
          <w:p w14:paraId="0756ADA0">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hAnsi="等线" w:eastAsia="仿宋_GB2312" w:cstheme="minorBidi"/>
                <w:bCs/>
                <w:color w:val="000000"/>
                <w:kern w:val="0"/>
                <w:sz w:val="24"/>
                <w:szCs w:val="24"/>
                <w:lang w:val="en-US" w:eastAsia="zh-CN" w:bidi="ar-SA"/>
              </w:rPr>
            </w:pPr>
            <w:r>
              <w:rPr>
                <w:rFonts w:hint="eastAsia" w:ascii="仿宋_GB2312" w:hAnsi="等线" w:eastAsia="仿宋_GB2312" w:cstheme="minorBidi"/>
                <w:bCs/>
                <w:color w:val="000000"/>
                <w:kern w:val="0"/>
                <w:sz w:val="24"/>
                <w:szCs w:val="24"/>
                <w:lang w:val="en-US" w:eastAsia="zh-CN" w:bidi="ar-SA"/>
              </w:rPr>
              <w:t>3-4</w:t>
            </w:r>
          </w:p>
          <w:p w14:paraId="7A6642A1">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hAnsi="等线" w:eastAsia="仿宋_GB2312" w:cstheme="minorBidi"/>
                <w:bCs/>
                <w:color w:val="000000"/>
                <w:kern w:val="0"/>
                <w:sz w:val="24"/>
                <w:szCs w:val="24"/>
                <w:lang w:val="en-US" w:eastAsia="zh-CN" w:bidi="ar-SA"/>
              </w:rPr>
            </w:pPr>
            <w:r>
              <w:rPr>
                <w:rFonts w:hint="eastAsia" w:ascii="仿宋_GB2312" w:hAnsi="等线" w:eastAsia="仿宋_GB2312" w:cstheme="minorBidi"/>
                <w:bCs/>
                <w:color w:val="000000"/>
                <w:kern w:val="0"/>
                <w:sz w:val="24"/>
                <w:szCs w:val="24"/>
                <w:lang w:val="en-US" w:eastAsia="zh-CN" w:bidi="ar-SA"/>
              </w:rPr>
              <w:t>3-5</w:t>
            </w:r>
          </w:p>
        </w:tc>
      </w:tr>
      <w:tr w14:paraId="5518F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98" w:hRule="atLeast"/>
          <w:jc w:val="center"/>
        </w:trPr>
        <w:tc>
          <w:tcPr>
            <w:tcW w:w="699" w:type="dxa"/>
            <w:vMerge w:val="restart"/>
            <w:tcBorders>
              <w:left w:val="single" w:color="000000" w:sz="8" w:space="0"/>
              <w:right w:val="single" w:color="000000" w:sz="8" w:space="0"/>
            </w:tcBorders>
            <w:shd w:val="clear" w:color="auto" w:fill="FFFFFF"/>
            <w:vAlign w:val="center"/>
          </w:tcPr>
          <w:p w14:paraId="2FE57DD2">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hAnsi="等线" w:eastAsia="仿宋_GB2312"/>
                <w:bCs/>
                <w:color w:val="000000"/>
                <w:kern w:val="0"/>
                <w:sz w:val="24"/>
                <w:szCs w:val="24"/>
              </w:rPr>
            </w:pPr>
            <w:r>
              <w:rPr>
                <w:rFonts w:hint="eastAsia" w:ascii="仿宋_GB2312" w:hAnsi="等线" w:eastAsia="仿宋_GB2312"/>
                <w:bCs/>
                <w:color w:val="000000"/>
                <w:kern w:val="0"/>
                <w:sz w:val="24"/>
                <w:szCs w:val="24"/>
              </w:rPr>
              <w:t>2</w:t>
            </w:r>
          </w:p>
        </w:tc>
        <w:tc>
          <w:tcPr>
            <w:tcW w:w="992" w:type="dxa"/>
            <w:vMerge w:val="restart"/>
            <w:tcBorders>
              <w:left w:val="single" w:color="000000" w:sz="8" w:space="0"/>
              <w:right w:val="single" w:color="auto" w:sz="4" w:space="0"/>
            </w:tcBorders>
            <w:shd w:val="clear" w:color="auto" w:fill="FFFFFF"/>
            <w:vAlign w:val="center"/>
          </w:tcPr>
          <w:p w14:paraId="6E8F66DF">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hAnsi="等线" w:eastAsia="仿宋_GB2312"/>
                <w:bCs/>
                <w:color w:val="000000"/>
                <w:kern w:val="0"/>
                <w:sz w:val="24"/>
                <w:szCs w:val="24"/>
                <w:lang w:val="en-US" w:eastAsia="zh-CN"/>
              </w:rPr>
            </w:pPr>
            <w:r>
              <w:rPr>
                <w:rFonts w:hint="default" w:ascii="仿宋_GB2312" w:hAnsi="等线" w:eastAsia="仿宋_GB2312"/>
                <w:bCs/>
                <w:color w:val="000000"/>
                <w:kern w:val="0"/>
                <w:sz w:val="24"/>
                <w:szCs w:val="24"/>
                <w:lang w:val="en-US" w:eastAsia="zh-CN"/>
              </w:rPr>
              <w:t>车床夹具</w:t>
            </w:r>
            <w:r>
              <w:rPr>
                <w:rFonts w:hint="eastAsia" w:ascii="仿宋_GB2312" w:hAnsi="等线" w:eastAsia="仿宋_GB2312"/>
                <w:bCs/>
                <w:color w:val="000000"/>
                <w:kern w:val="0"/>
                <w:sz w:val="24"/>
                <w:szCs w:val="24"/>
                <w:lang w:val="en-US" w:eastAsia="zh-CN"/>
              </w:rPr>
              <w:t>设计</w:t>
            </w:r>
          </w:p>
        </w:tc>
        <w:tc>
          <w:tcPr>
            <w:tcW w:w="1134" w:type="dxa"/>
            <w:tcBorders>
              <w:top w:val="single" w:color="auto" w:sz="4" w:space="0"/>
              <w:left w:val="single" w:color="auto" w:sz="4" w:space="0"/>
              <w:bottom w:val="single" w:color="auto" w:sz="4" w:space="0"/>
              <w:right w:val="single" w:color="000000" w:sz="8" w:space="0"/>
            </w:tcBorders>
            <w:shd w:val="clear" w:color="auto" w:fill="FFFFFF"/>
            <w:vAlign w:val="center"/>
          </w:tcPr>
          <w:p w14:paraId="3A58566E">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bCs/>
                <w:color w:val="000000"/>
                <w:kern w:val="0"/>
                <w:sz w:val="24"/>
                <w:szCs w:val="24"/>
                <w:lang w:val="en-US" w:eastAsia="zh-CN"/>
              </w:rPr>
            </w:pPr>
            <w:r>
              <w:rPr>
                <w:rFonts w:hint="eastAsia" w:ascii="仿宋_GB2312" w:hAnsi="等线" w:eastAsia="仿宋_GB2312"/>
                <w:bCs/>
                <w:color w:val="000000"/>
                <w:kern w:val="0"/>
                <w:sz w:val="24"/>
                <w:szCs w:val="24"/>
                <w:lang w:val="en-US" w:eastAsia="zh-CN"/>
              </w:rPr>
              <w:t>2.1</w:t>
            </w:r>
            <w:r>
              <w:rPr>
                <w:rFonts w:hint="default" w:ascii="仿宋_GB2312" w:hAnsi="等线" w:eastAsia="仿宋_GB2312"/>
                <w:bCs/>
                <w:color w:val="000000"/>
                <w:kern w:val="0"/>
                <w:sz w:val="24"/>
                <w:szCs w:val="24"/>
                <w:lang w:val="en-US" w:eastAsia="zh-CN"/>
              </w:rPr>
              <w:t>分析常见车床夹具</w:t>
            </w:r>
            <w:r>
              <w:rPr>
                <w:rFonts w:hint="eastAsia" w:ascii="仿宋_GB2312" w:hAnsi="等线" w:eastAsia="仿宋_GB2312"/>
                <w:bCs/>
                <w:color w:val="000000"/>
                <w:kern w:val="0"/>
                <w:sz w:val="24"/>
                <w:szCs w:val="24"/>
                <w:lang w:val="en-US" w:eastAsia="zh-CN"/>
              </w:rPr>
              <w:t>及设计要点</w:t>
            </w:r>
          </w:p>
        </w:tc>
        <w:tc>
          <w:tcPr>
            <w:tcW w:w="993" w:type="dxa"/>
            <w:tcBorders>
              <w:left w:val="single" w:color="000000" w:sz="8" w:space="0"/>
              <w:right w:val="single" w:color="000000" w:sz="8" w:space="0"/>
            </w:tcBorders>
            <w:shd w:val="clear" w:color="auto" w:fill="FFFFFF"/>
            <w:vAlign w:val="center"/>
          </w:tcPr>
          <w:p w14:paraId="0A83F5E2">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hAnsi="等线" w:eastAsia="仿宋_GB2312"/>
                <w:bCs/>
                <w:color w:val="000000"/>
                <w:kern w:val="0"/>
                <w:sz w:val="24"/>
                <w:szCs w:val="24"/>
                <w:lang w:val="en-US" w:eastAsia="zh-CN"/>
              </w:rPr>
            </w:pPr>
            <w:r>
              <w:rPr>
                <w:rFonts w:hint="default" w:ascii="仿宋_GB2312" w:hAnsi="等线" w:eastAsia="仿宋_GB2312"/>
                <w:bCs/>
                <w:color w:val="000000"/>
                <w:kern w:val="0"/>
                <w:sz w:val="24"/>
                <w:szCs w:val="24"/>
                <w:lang w:val="en-US" w:eastAsia="zh-CN"/>
              </w:rPr>
              <w:t>培养学生严谨细致，兢兢业业，爱岗敬业精神。</w:t>
            </w:r>
          </w:p>
        </w:tc>
        <w:tc>
          <w:tcPr>
            <w:tcW w:w="993" w:type="dxa"/>
            <w:tcBorders>
              <w:left w:val="single" w:color="000000" w:sz="8" w:space="0"/>
              <w:right w:val="single" w:color="000000" w:sz="8" w:space="0"/>
            </w:tcBorders>
            <w:shd w:val="clear" w:color="auto" w:fill="FFFFFF"/>
            <w:vAlign w:val="center"/>
          </w:tcPr>
          <w:p w14:paraId="6EA8D6CC">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bCs/>
                <w:color w:val="000000"/>
                <w:kern w:val="0"/>
                <w:sz w:val="24"/>
                <w:szCs w:val="24"/>
                <w:lang w:val="en-US" w:eastAsia="zh-CN"/>
              </w:rPr>
            </w:pPr>
            <w:r>
              <w:rPr>
                <w:rFonts w:hint="default" w:ascii="仿宋_GB2312" w:hAnsi="等线" w:eastAsia="仿宋_GB2312"/>
                <w:bCs/>
                <w:color w:val="000000"/>
                <w:kern w:val="0"/>
                <w:sz w:val="24"/>
                <w:szCs w:val="24"/>
                <w:lang w:val="en-US" w:eastAsia="zh-CN"/>
              </w:rPr>
              <w:t>1.认识常见车床夹具</w:t>
            </w:r>
            <w:r>
              <w:rPr>
                <w:rFonts w:hint="eastAsia" w:ascii="仿宋_GB2312" w:hAnsi="等线" w:eastAsia="仿宋_GB2312"/>
                <w:bCs/>
                <w:color w:val="000000"/>
                <w:kern w:val="0"/>
                <w:sz w:val="24"/>
                <w:szCs w:val="24"/>
                <w:lang w:val="en-US" w:eastAsia="zh-CN"/>
              </w:rPr>
              <w:t>；</w:t>
            </w:r>
          </w:p>
          <w:p w14:paraId="69FB7C34">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bCs/>
                <w:color w:val="000000"/>
                <w:kern w:val="0"/>
                <w:sz w:val="24"/>
                <w:szCs w:val="24"/>
                <w:lang w:val="en-US" w:eastAsia="zh-CN"/>
              </w:rPr>
            </w:pPr>
            <w:r>
              <w:rPr>
                <w:rFonts w:hint="default" w:ascii="仿宋_GB2312" w:hAnsi="等线" w:eastAsia="仿宋_GB2312"/>
                <w:bCs/>
                <w:color w:val="000000"/>
                <w:kern w:val="0"/>
                <w:sz w:val="24"/>
                <w:szCs w:val="24"/>
                <w:lang w:val="en-US" w:eastAsia="zh-CN"/>
              </w:rPr>
              <w:t>2.掌握常见车床夹具结构</w:t>
            </w:r>
            <w:r>
              <w:rPr>
                <w:rFonts w:hint="eastAsia" w:ascii="仿宋_GB2312" w:hAnsi="等线" w:eastAsia="仿宋_GB2312"/>
                <w:bCs/>
                <w:color w:val="000000"/>
                <w:kern w:val="0"/>
                <w:sz w:val="24"/>
                <w:szCs w:val="24"/>
                <w:lang w:val="en-US" w:eastAsia="zh-CN"/>
              </w:rPr>
              <w:t>；</w:t>
            </w:r>
          </w:p>
          <w:p w14:paraId="500C0C10">
            <w:pPr>
              <w:keepNext w:val="0"/>
              <w:keepLines w:val="0"/>
              <w:pageBreakBefore w:val="0"/>
              <w:widowControl w:val="0"/>
              <w:kinsoku/>
              <w:wordWrap/>
              <w:overflowPunct/>
              <w:topLinePunct w:val="0"/>
              <w:bidi w:val="0"/>
              <w:adjustRightInd w:val="0"/>
              <w:snapToGrid w:val="0"/>
              <w:ind w:firstLine="0" w:firstLineChars="0"/>
              <w:textAlignment w:val="auto"/>
              <w:rPr>
                <w:rFonts w:hint="eastAsia" w:ascii="仿宋_GB2312" w:hAnsi="等线" w:eastAsia="仿宋_GB2312"/>
                <w:bCs/>
                <w:color w:val="000000"/>
                <w:kern w:val="0"/>
                <w:sz w:val="24"/>
                <w:szCs w:val="24"/>
                <w:lang w:val="en-US" w:eastAsia="zh-CN"/>
              </w:rPr>
            </w:pPr>
            <w:r>
              <w:rPr>
                <w:rFonts w:hint="eastAsia" w:ascii="仿宋_GB2312" w:hAnsi="等线" w:eastAsia="仿宋_GB2312"/>
                <w:bCs/>
                <w:color w:val="000000"/>
                <w:kern w:val="0"/>
                <w:sz w:val="24"/>
                <w:szCs w:val="24"/>
                <w:lang w:val="en-US" w:eastAsia="zh-CN"/>
              </w:rPr>
              <w:t>3.掌握车床夹具设计过程</w:t>
            </w:r>
          </w:p>
          <w:p w14:paraId="52165400">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bCs/>
                <w:color w:val="000000"/>
                <w:kern w:val="0"/>
                <w:sz w:val="24"/>
                <w:szCs w:val="24"/>
                <w:lang w:val="en-US" w:eastAsia="zh-CN"/>
              </w:rPr>
            </w:pPr>
          </w:p>
        </w:tc>
        <w:tc>
          <w:tcPr>
            <w:tcW w:w="993" w:type="dxa"/>
            <w:tcBorders>
              <w:left w:val="single" w:color="000000" w:sz="8" w:space="0"/>
              <w:right w:val="single" w:color="000000" w:sz="8" w:space="0"/>
            </w:tcBorders>
            <w:shd w:val="clear" w:color="auto" w:fill="FFFFFF"/>
            <w:vAlign w:val="center"/>
          </w:tcPr>
          <w:p w14:paraId="03AD360C">
            <w:pPr>
              <w:keepNext w:val="0"/>
              <w:keepLines w:val="0"/>
              <w:pageBreakBefore w:val="0"/>
              <w:widowControl w:val="0"/>
              <w:kinsoku/>
              <w:wordWrap/>
              <w:overflowPunct/>
              <w:topLinePunct w:val="0"/>
              <w:bidi w:val="0"/>
              <w:adjustRightInd w:val="0"/>
              <w:snapToGrid w:val="0"/>
              <w:ind w:firstLine="0" w:firstLineChars="0"/>
              <w:textAlignment w:val="auto"/>
              <w:rPr>
                <w:rFonts w:hint="eastAsia" w:ascii="仿宋_GB2312" w:hAnsi="等线" w:eastAsia="仿宋_GB2312"/>
                <w:bCs/>
                <w:color w:val="000000"/>
                <w:kern w:val="0"/>
                <w:sz w:val="24"/>
                <w:szCs w:val="24"/>
                <w:lang w:val="en-US" w:eastAsia="zh-CN"/>
              </w:rPr>
            </w:pPr>
            <w:r>
              <w:rPr>
                <w:rFonts w:hint="eastAsia" w:ascii="仿宋_GB2312" w:hAnsi="等线" w:eastAsia="仿宋_GB2312"/>
                <w:bCs/>
                <w:color w:val="000000"/>
                <w:kern w:val="0"/>
                <w:sz w:val="24"/>
                <w:szCs w:val="24"/>
                <w:lang w:val="en-US" w:eastAsia="zh-CN"/>
              </w:rPr>
              <w:t>1.</w:t>
            </w:r>
            <w:r>
              <w:rPr>
                <w:rFonts w:hint="default" w:ascii="仿宋_GB2312" w:hAnsi="等线" w:eastAsia="仿宋_GB2312"/>
                <w:bCs/>
                <w:color w:val="000000"/>
                <w:kern w:val="0"/>
                <w:sz w:val="24"/>
                <w:szCs w:val="24"/>
                <w:lang w:val="en-US" w:eastAsia="zh-CN"/>
              </w:rPr>
              <w:t>通过学习，对常见车床夹具有所认识</w:t>
            </w:r>
            <w:r>
              <w:rPr>
                <w:rFonts w:hint="eastAsia" w:ascii="仿宋_GB2312" w:hAnsi="等线" w:eastAsia="仿宋_GB2312"/>
                <w:bCs/>
                <w:color w:val="000000"/>
                <w:kern w:val="0"/>
                <w:sz w:val="24"/>
                <w:szCs w:val="24"/>
                <w:lang w:val="en-US" w:eastAsia="zh-CN"/>
              </w:rPr>
              <w:t>；</w:t>
            </w:r>
          </w:p>
          <w:p w14:paraId="560E9550">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bCs/>
                <w:color w:val="000000"/>
                <w:kern w:val="0"/>
                <w:sz w:val="24"/>
                <w:szCs w:val="24"/>
                <w:lang w:val="en-US" w:eastAsia="zh-CN"/>
              </w:rPr>
            </w:pPr>
            <w:r>
              <w:rPr>
                <w:rFonts w:hint="eastAsia" w:ascii="仿宋_GB2312" w:hAnsi="等线" w:eastAsia="仿宋_GB2312"/>
                <w:bCs/>
                <w:color w:val="000000"/>
                <w:kern w:val="0"/>
                <w:sz w:val="24"/>
                <w:szCs w:val="24"/>
                <w:lang w:val="en-US" w:eastAsia="zh-CN"/>
              </w:rPr>
              <w:t>2.</w:t>
            </w:r>
            <w:r>
              <w:rPr>
                <w:rFonts w:hint="default" w:ascii="仿宋_GB2312" w:hAnsi="等线" w:eastAsia="仿宋_GB2312"/>
                <w:bCs/>
                <w:color w:val="000000"/>
                <w:kern w:val="0"/>
                <w:sz w:val="24"/>
                <w:szCs w:val="24"/>
                <w:lang w:val="en-US" w:eastAsia="zh-CN"/>
              </w:rPr>
              <w:t>通过学习，能够</w:t>
            </w:r>
            <w:r>
              <w:rPr>
                <w:rFonts w:hint="eastAsia" w:ascii="仿宋_GB2312" w:hAnsi="等线" w:eastAsia="仿宋_GB2312"/>
                <w:bCs/>
                <w:color w:val="000000"/>
                <w:kern w:val="0"/>
                <w:sz w:val="24"/>
                <w:szCs w:val="24"/>
                <w:lang w:val="en-US" w:eastAsia="zh-CN"/>
              </w:rPr>
              <w:t>对</w:t>
            </w:r>
            <w:r>
              <w:rPr>
                <w:rFonts w:hint="default" w:ascii="仿宋_GB2312" w:hAnsi="等线" w:eastAsia="仿宋_GB2312"/>
                <w:bCs/>
                <w:color w:val="000000"/>
                <w:kern w:val="0"/>
                <w:sz w:val="24"/>
                <w:szCs w:val="24"/>
                <w:lang w:val="en-US" w:eastAsia="zh-CN"/>
              </w:rPr>
              <w:t>常见车床夹具分析</w:t>
            </w:r>
          </w:p>
        </w:tc>
        <w:tc>
          <w:tcPr>
            <w:tcW w:w="1701" w:type="dxa"/>
            <w:tcBorders>
              <w:left w:val="single" w:color="000000" w:sz="8" w:space="0"/>
              <w:right w:val="single" w:color="000000" w:sz="8" w:space="0"/>
            </w:tcBorders>
            <w:shd w:val="clear" w:color="auto" w:fill="FFFFFF"/>
            <w:vAlign w:val="center"/>
          </w:tcPr>
          <w:p w14:paraId="6BC11D82">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bCs/>
                <w:color w:val="000000"/>
                <w:kern w:val="0"/>
                <w:sz w:val="24"/>
                <w:szCs w:val="24"/>
                <w:lang w:val="en-US" w:eastAsia="zh-CN"/>
              </w:rPr>
            </w:pPr>
            <w:r>
              <w:rPr>
                <w:rFonts w:hint="eastAsia" w:ascii="仿宋_GB2312" w:hAnsi="等线" w:eastAsia="仿宋_GB2312"/>
                <w:bCs/>
                <w:color w:val="000000"/>
                <w:kern w:val="0"/>
                <w:sz w:val="24"/>
                <w:szCs w:val="24"/>
                <w:lang w:val="en-US" w:eastAsia="zh-CN"/>
              </w:rPr>
              <w:t>通过讲解车床夹具设计对夹具设计岗位的要求，强调学生</w:t>
            </w:r>
            <w:r>
              <w:rPr>
                <w:rFonts w:hint="default" w:ascii="仿宋_GB2312" w:hAnsi="等线" w:eastAsia="仿宋_GB2312"/>
                <w:bCs/>
                <w:color w:val="000000"/>
                <w:kern w:val="0"/>
                <w:sz w:val="24"/>
                <w:szCs w:val="24"/>
                <w:lang w:val="en-US" w:eastAsia="zh-CN"/>
              </w:rPr>
              <w:t>爱岗敬业精神</w:t>
            </w:r>
            <w:r>
              <w:rPr>
                <w:rFonts w:hint="eastAsia" w:ascii="仿宋_GB2312" w:eastAsia="仿宋_GB2312" w:cs="宋体"/>
                <w:sz w:val="24"/>
                <w:szCs w:val="24"/>
                <w:lang w:eastAsia="zh-CN"/>
              </w:rPr>
              <w:t>。</w:t>
            </w:r>
          </w:p>
        </w:tc>
        <w:tc>
          <w:tcPr>
            <w:tcW w:w="850" w:type="dxa"/>
            <w:tcBorders>
              <w:left w:val="single" w:color="000000" w:sz="8" w:space="0"/>
              <w:right w:val="single" w:color="000000" w:sz="8" w:space="0"/>
            </w:tcBorders>
            <w:shd w:val="clear" w:color="auto" w:fill="FFFFFF"/>
            <w:vAlign w:val="center"/>
          </w:tcPr>
          <w:p w14:paraId="1DBED460">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hAnsi="等线" w:eastAsia="仿宋_GB2312"/>
                <w:bCs/>
                <w:color w:val="000000"/>
                <w:kern w:val="0"/>
                <w:sz w:val="24"/>
                <w:szCs w:val="24"/>
                <w:lang w:eastAsia="zh-CN"/>
              </w:rPr>
            </w:pPr>
            <w:r>
              <w:rPr>
                <w:rFonts w:hint="eastAsia" w:hAnsi="等线"/>
                <w:bCs/>
                <w:color w:val="000000"/>
                <w:kern w:val="0"/>
                <w:sz w:val="24"/>
                <w:szCs w:val="24"/>
                <w:lang w:val="en-US" w:eastAsia="zh-CN"/>
              </w:rPr>
              <w:t>1</w:t>
            </w:r>
          </w:p>
        </w:tc>
        <w:tc>
          <w:tcPr>
            <w:tcW w:w="1134" w:type="dxa"/>
            <w:tcBorders>
              <w:left w:val="single" w:color="000000" w:sz="8" w:space="0"/>
              <w:right w:val="single" w:color="000000" w:sz="8" w:space="0"/>
            </w:tcBorders>
            <w:shd w:val="clear" w:color="auto" w:fill="FFFFFF"/>
            <w:vAlign w:val="center"/>
          </w:tcPr>
          <w:p w14:paraId="27D8D41B">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eastAsia="仿宋_GB2312" w:cs="宋体"/>
                <w:sz w:val="24"/>
                <w:szCs w:val="24"/>
                <w:lang w:val="en-US" w:eastAsia="zh-CN"/>
              </w:rPr>
            </w:pPr>
            <w:r>
              <w:rPr>
                <w:rFonts w:hint="eastAsia" w:ascii="仿宋_GB2312" w:eastAsia="仿宋_GB2312" w:cs="宋体"/>
                <w:sz w:val="24"/>
                <w:szCs w:val="24"/>
              </w:rPr>
              <w:t>1</w:t>
            </w:r>
            <w:r>
              <w:rPr>
                <w:rFonts w:ascii="仿宋_GB2312" w:eastAsia="仿宋_GB2312" w:cs="宋体"/>
                <w:sz w:val="24"/>
                <w:szCs w:val="24"/>
              </w:rPr>
              <w:t>-</w:t>
            </w:r>
            <w:r>
              <w:rPr>
                <w:rFonts w:hint="eastAsia" w:ascii="仿宋_GB2312" w:eastAsia="仿宋_GB2312" w:cs="宋体"/>
                <w:sz w:val="24"/>
                <w:szCs w:val="24"/>
                <w:lang w:val="en-US" w:eastAsia="zh-CN"/>
              </w:rPr>
              <w:t>3</w:t>
            </w:r>
          </w:p>
          <w:p w14:paraId="0FFE47B0">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eastAsia="仿宋_GB2312" w:cs="宋体"/>
                <w:sz w:val="24"/>
                <w:szCs w:val="24"/>
                <w:lang w:val="en-US" w:eastAsia="zh-CN"/>
              </w:rPr>
            </w:pPr>
            <w:r>
              <w:rPr>
                <w:rFonts w:hint="eastAsia" w:ascii="仿宋_GB2312" w:eastAsia="仿宋_GB2312" w:cs="宋体"/>
                <w:sz w:val="24"/>
                <w:szCs w:val="24"/>
                <w:lang w:val="en-US" w:eastAsia="zh-CN"/>
              </w:rPr>
              <w:t>1-5</w:t>
            </w:r>
          </w:p>
          <w:p w14:paraId="27D918A9">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eastAsia="仿宋_GB2312" w:cs="宋体"/>
                <w:sz w:val="24"/>
                <w:szCs w:val="24"/>
                <w:lang w:val="en-US" w:eastAsia="zh-CN"/>
              </w:rPr>
            </w:pPr>
            <w:r>
              <w:rPr>
                <w:rFonts w:hint="eastAsia" w:ascii="仿宋_GB2312" w:eastAsia="仿宋_GB2312" w:cs="宋体"/>
                <w:sz w:val="24"/>
                <w:szCs w:val="24"/>
                <w:lang w:val="en-US" w:eastAsia="zh-CN"/>
              </w:rPr>
              <w:t>2-1</w:t>
            </w:r>
          </w:p>
          <w:p w14:paraId="7C6C1223">
            <w:pPr>
              <w:keepNext w:val="0"/>
              <w:keepLines w:val="0"/>
              <w:pageBreakBefore w:val="0"/>
              <w:widowControl w:val="0"/>
              <w:kinsoku/>
              <w:wordWrap/>
              <w:overflowPunct/>
              <w:topLinePunct w:val="0"/>
              <w:bidi w:val="0"/>
              <w:adjustRightInd w:val="0"/>
              <w:snapToGrid w:val="0"/>
              <w:ind w:firstLine="0" w:firstLineChars="0"/>
              <w:jc w:val="center"/>
              <w:textAlignment w:val="auto"/>
              <w:rPr>
                <w:rFonts w:ascii="仿宋_GB2312" w:eastAsia="仿宋_GB2312" w:cs="宋体"/>
                <w:sz w:val="24"/>
                <w:szCs w:val="24"/>
              </w:rPr>
            </w:pPr>
            <w:r>
              <w:rPr>
                <w:rFonts w:hint="eastAsia" w:ascii="仿宋_GB2312" w:eastAsia="仿宋_GB2312" w:cs="宋体"/>
                <w:sz w:val="24"/>
                <w:szCs w:val="24"/>
              </w:rPr>
              <w:t>2</w:t>
            </w:r>
            <w:r>
              <w:rPr>
                <w:rFonts w:ascii="仿宋_GB2312" w:eastAsia="仿宋_GB2312" w:cs="宋体"/>
                <w:sz w:val="24"/>
                <w:szCs w:val="24"/>
              </w:rPr>
              <w:t>-3</w:t>
            </w:r>
          </w:p>
          <w:p w14:paraId="26C62362">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eastAsia="仿宋_GB2312" w:cs="宋体"/>
                <w:sz w:val="24"/>
                <w:szCs w:val="24"/>
                <w:lang w:val="en-US" w:eastAsia="zh-CN"/>
              </w:rPr>
            </w:pPr>
            <w:r>
              <w:rPr>
                <w:rFonts w:hint="eastAsia" w:ascii="仿宋_GB2312" w:eastAsia="仿宋_GB2312" w:cs="宋体"/>
                <w:sz w:val="24"/>
                <w:szCs w:val="24"/>
              </w:rPr>
              <w:t>3</w:t>
            </w:r>
            <w:r>
              <w:rPr>
                <w:rFonts w:ascii="仿宋_GB2312" w:eastAsia="仿宋_GB2312" w:cs="宋体"/>
                <w:sz w:val="24"/>
                <w:szCs w:val="24"/>
              </w:rPr>
              <w:t>-</w:t>
            </w:r>
            <w:r>
              <w:rPr>
                <w:rFonts w:hint="eastAsia" w:ascii="仿宋_GB2312" w:eastAsia="仿宋_GB2312" w:cs="宋体"/>
                <w:sz w:val="24"/>
                <w:szCs w:val="24"/>
                <w:lang w:val="en-US" w:eastAsia="zh-CN"/>
              </w:rPr>
              <w:t>3</w:t>
            </w:r>
          </w:p>
          <w:p w14:paraId="754C9B72">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eastAsia="仿宋_GB2312" w:cs="宋体"/>
                <w:sz w:val="24"/>
                <w:szCs w:val="24"/>
                <w:lang w:val="en-US" w:eastAsia="zh-CN"/>
              </w:rPr>
            </w:pPr>
            <w:r>
              <w:rPr>
                <w:rFonts w:hint="eastAsia" w:ascii="仿宋_GB2312" w:eastAsia="仿宋_GB2312" w:cs="宋体"/>
                <w:sz w:val="24"/>
                <w:szCs w:val="24"/>
                <w:lang w:val="en-US" w:eastAsia="zh-CN"/>
              </w:rPr>
              <w:t>3-5</w:t>
            </w:r>
          </w:p>
          <w:p w14:paraId="333C56B3">
            <w:pPr>
              <w:keepNext w:val="0"/>
              <w:keepLines w:val="0"/>
              <w:pageBreakBefore w:val="0"/>
              <w:widowControl w:val="0"/>
              <w:kinsoku/>
              <w:wordWrap/>
              <w:overflowPunct/>
              <w:topLinePunct w:val="0"/>
              <w:bidi w:val="0"/>
              <w:adjustRightInd w:val="0"/>
              <w:snapToGrid w:val="0"/>
              <w:ind w:firstLine="0" w:firstLineChars="0"/>
              <w:jc w:val="center"/>
              <w:textAlignment w:val="auto"/>
              <w:rPr>
                <w:rFonts w:ascii="仿宋_GB2312" w:hAnsi="等线" w:eastAsia="仿宋_GB2312"/>
                <w:bCs/>
                <w:color w:val="000000"/>
                <w:kern w:val="0"/>
                <w:sz w:val="24"/>
                <w:szCs w:val="24"/>
              </w:rPr>
            </w:pPr>
          </w:p>
        </w:tc>
      </w:tr>
      <w:tr w14:paraId="3C235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98" w:hRule="atLeast"/>
          <w:jc w:val="center"/>
        </w:trPr>
        <w:tc>
          <w:tcPr>
            <w:tcW w:w="699" w:type="dxa"/>
            <w:vMerge w:val="continue"/>
            <w:tcBorders>
              <w:left w:val="single" w:color="000000" w:sz="8" w:space="0"/>
              <w:right w:val="single" w:color="000000" w:sz="8" w:space="0"/>
            </w:tcBorders>
            <w:shd w:val="clear" w:color="auto" w:fill="FFFFFF"/>
            <w:vAlign w:val="center"/>
          </w:tcPr>
          <w:p w14:paraId="2235DE2F">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hAnsi="等线" w:eastAsia="仿宋_GB2312"/>
                <w:bCs/>
                <w:color w:val="000000"/>
                <w:kern w:val="0"/>
                <w:sz w:val="24"/>
                <w:szCs w:val="24"/>
              </w:rPr>
            </w:pPr>
          </w:p>
        </w:tc>
        <w:tc>
          <w:tcPr>
            <w:tcW w:w="992" w:type="dxa"/>
            <w:vMerge w:val="continue"/>
            <w:tcBorders>
              <w:left w:val="single" w:color="000000" w:sz="8" w:space="0"/>
              <w:right w:val="single" w:color="auto" w:sz="4" w:space="0"/>
            </w:tcBorders>
            <w:shd w:val="clear" w:color="auto" w:fill="FFFFFF"/>
            <w:vAlign w:val="center"/>
          </w:tcPr>
          <w:p w14:paraId="51FAF915">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hAnsi="等线" w:eastAsia="仿宋_GB2312"/>
                <w:bCs/>
                <w:color w:val="000000"/>
                <w:kern w:val="0"/>
                <w:sz w:val="24"/>
                <w:szCs w:val="24"/>
                <w:lang w:val="en-US" w:eastAsia="zh-CN"/>
              </w:rPr>
            </w:pPr>
          </w:p>
        </w:tc>
        <w:tc>
          <w:tcPr>
            <w:tcW w:w="1134" w:type="dxa"/>
            <w:tcBorders>
              <w:top w:val="single" w:color="auto" w:sz="4" w:space="0"/>
              <w:left w:val="single" w:color="auto" w:sz="4" w:space="0"/>
              <w:bottom w:val="single" w:color="auto" w:sz="4" w:space="0"/>
              <w:right w:val="single" w:color="000000" w:sz="8" w:space="0"/>
            </w:tcBorders>
            <w:shd w:val="clear" w:color="auto" w:fill="FFFFFF"/>
            <w:vAlign w:val="center"/>
          </w:tcPr>
          <w:p w14:paraId="3F9800A1">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bCs/>
                <w:color w:val="000000"/>
                <w:kern w:val="0"/>
                <w:sz w:val="24"/>
                <w:szCs w:val="24"/>
                <w:lang w:val="en-US" w:eastAsia="zh-CN"/>
              </w:rPr>
            </w:pPr>
            <w:r>
              <w:rPr>
                <w:rFonts w:hint="eastAsia" w:ascii="仿宋_GB2312" w:hAnsi="等线" w:eastAsia="仿宋_GB2312"/>
                <w:bCs/>
                <w:color w:val="000000"/>
                <w:kern w:val="0"/>
                <w:sz w:val="24"/>
                <w:szCs w:val="24"/>
                <w:lang w:val="en-US" w:eastAsia="zh-CN"/>
              </w:rPr>
              <w:t>2.2</w:t>
            </w:r>
            <w:r>
              <w:rPr>
                <w:rFonts w:hint="default" w:ascii="仿宋_GB2312" w:hAnsi="等线" w:eastAsia="仿宋_GB2312"/>
                <w:bCs/>
                <w:color w:val="000000"/>
                <w:kern w:val="0"/>
                <w:sz w:val="24"/>
                <w:szCs w:val="24"/>
                <w:lang w:val="en-US" w:eastAsia="zh-CN"/>
              </w:rPr>
              <w:t>车床夹具</w:t>
            </w:r>
            <w:r>
              <w:rPr>
                <w:rFonts w:hint="eastAsia" w:ascii="仿宋_GB2312" w:hAnsi="等线" w:eastAsia="仿宋_GB2312"/>
                <w:bCs/>
                <w:color w:val="000000"/>
                <w:kern w:val="0"/>
                <w:sz w:val="24"/>
                <w:szCs w:val="24"/>
                <w:lang w:val="en-US" w:eastAsia="zh-CN"/>
              </w:rPr>
              <w:t>定位装置设计</w:t>
            </w:r>
          </w:p>
        </w:tc>
        <w:tc>
          <w:tcPr>
            <w:tcW w:w="993" w:type="dxa"/>
            <w:tcBorders>
              <w:left w:val="single" w:color="000000" w:sz="8" w:space="0"/>
              <w:right w:val="single" w:color="000000" w:sz="8" w:space="0"/>
            </w:tcBorders>
            <w:shd w:val="clear" w:color="auto" w:fill="FFFFFF"/>
            <w:vAlign w:val="center"/>
          </w:tcPr>
          <w:p w14:paraId="721E5D2B">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hAnsi="等线" w:eastAsia="仿宋_GB2312"/>
                <w:bCs/>
                <w:color w:val="000000"/>
                <w:kern w:val="0"/>
                <w:sz w:val="24"/>
                <w:szCs w:val="24"/>
                <w:lang w:val="en-US" w:eastAsia="zh-CN"/>
              </w:rPr>
            </w:pPr>
            <w:r>
              <w:rPr>
                <w:rFonts w:hint="default" w:ascii="仿宋_GB2312" w:hAnsi="等线" w:eastAsia="仿宋_GB2312"/>
                <w:bCs/>
                <w:color w:val="000000"/>
                <w:kern w:val="0"/>
                <w:sz w:val="24"/>
                <w:szCs w:val="24"/>
                <w:lang w:val="en-US" w:eastAsia="zh-CN"/>
              </w:rPr>
              <w:t>崇尚宪法、遵法守纪的价值取向。</w:t>
            </w:r>
          </w:p>
        </w:tc>
        <w:tc>
          <w:tcPr>
            <w:tcW w:w="993" w:type="dxa"/>
            <w:tcBorders>
              <w:left w:val="single" w:color="000000" w:sz="8" w:space="0"/>
              <w:right w:val="single" w:color="000000" w:sz="8" w:space="0"/>
            </w:tcBorders>
            <w:shd w:val="clear" w:color="auto" w:fill="FFFFFF"/>
            <w:vAlign w:val="center"/>
          </w:tcPr>
          <w:p w14:paraId="596A0C62">
            <w:pPr>
              <w:keepNext w:val="0"/>
              <w:keepLines w:val="0"/>
              <w:pageBreakBefore w:val="0"/>
              <w:widowControl w:val="0"/>
              <w:kinsoku/>
              <w:wordWrap/>
              <w:overflowPunct/>
              <w:topLinePunct w:val="0"/>
              <w:bidi w:val="0"/>
              <w:adjustRightInd w:val="0"/>
              <w:snapToGrid w:val="0"/>
              <w:ind w:firstLine="0" w:firstLineChars="0"/>
              <w:textAlignment w:val="auto"/>
              <w:rPr>
                <w:rFonts w:hint="eastAsia" w:ascii="仿宋_GB2312" w:hAnsi="等线" w:eastAsia="仿宋_GB2312"/>
                <w:bCs/>
                <w:color w:val="000000"/>
                <w:kern w:val="0"/>
                <w:sz w:val="24"/>
                <w:szCs w:val="24"/>
                <w:lang w:val="en-US" w:eastAsia="zh-CN"/>
              </w:rPr>
            </w:pPr>
            <w:r>
              <w:rPr>
                <w:rFonts w:hint="eastAsia" w:ascii="仿宋_GB2312" w:hAnsi="等线" w:eastAsia="仿宋_GB2312"/>
                <w:bCs/>
                <w:color w:val="000000"/>
                <w:kern w:val="0"/>
                <w:sz w:val="24"/>
                <w:szCs w:val="24"/>
                <w:lang w:val="en-US" w:eastAsia="zh-CN"/>
              </w:rPr>
              <w:t>1.认识了解车床常见定位装置</w:t>
            </w:r>
          </w:p>
          <w:p w14:paraId="164CD9D7">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bCs/>
                <w:color w:val="000000"/>
                <w:kern w:val="0"/>
                <w:sz w:val="24"/>
                <w:szCs w:val="24"/>
                <w:lang w:val="en-US" w:eastAsia="zh-CN"/>
              </w:rPr>
            </w:pPr>
            <w:r>
              <w:rPr>
                <w:rFonts w:hint="eastAsia" w:ascii="仿宋_GB2312" w:hAnsi="等线" w:eastAsia="仿宋_GB2312"/>
                <w:bCs/>
                <w:color w:val="000000"/>
                <w:kern w:val="0"/>
                <w:sz w:val="24"/>
                <w:szCs w:val="24"/>
                <w:lang w:val="en-US" w:eastAsia="zh-CN"/>
              </w:rPr>
              <w:t>2.掌握常见车床定位装置设计方法与命令</w:t>
            </w:r>
          </w:p>
          <w:p w14:paraId="5398C885">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bCs/>
                <w:color w:val="000000"/>
                <w:kern w:val="0"/>
                <w:sz w:val="24"/>
                <w:szCs w:val="24"/>
                <w:lang w:val="en-US" w:eastAsia="zh-CN"/>
              </w:rPr>
            </w:pPr>
            <w:r>
              <w:rPr>
                <w:rFonts w:hint="eastAsia" w:ascii="仿宋_GB2312" w:hAnsi="等线" w:eastAsia="仿宋_GB2312"/>
                <w:bCs/>
                <w:color w:val="000000"/>
                <w:kern w:val="0"/>
                <w:sz w:val="24"/>
                <w:szCs w:val="24"/>
                <w:lang w:val="en-US" w:eastAsia="zh-CN"/>
              </w:rPr>
              <w:t>3.能对车床夹具定位方式进行分析</w:t>
            </w:r>
          </w:p>
        </w:tc>
        <w:tc>
          <w:tcPr>
            <w:tcW w:w="993" w:type="dxa"/>
            <w:tcBorders>
              <w:left w:val="single" w:color="000000" w:sz="8" w:space="0"/>
              <w:right w:val="single" w:color="000000" w:sz="8" w:space="0"/>
            </w:tcBorders>
            <w:shd w:val="clear" w:color="auto" w:fill="FFFFFF"/>
            <w:vAlign w:val="center"/>
          </w:tcPr>
          <w:p w14:paraId="602A2EAE">
            <w:pPr>
              <w:keepNext w:val="0"/>
              <w:keepLines w:val="0"/>
              <w:pageBreakBefore w:val="0"/>
              <w:widowControl w:val="0"/>
              <w:kinsoku/>
              <w:wordWrap/>
              <w:overflowPunct/>
              <w:topLinePunct w:val="0"/>
              <w:bidi w:val="0"/>
              <w:adjustRightInd w:val="0"/>
              <w:snapToGrid w:val="0"/>
              <w:ind w:firstLine="0" w:firstLineChars="0"/>
              <w:textAlignment w:val="auto"/>
              <w:rPr>
                <w:rFonts w:hint="eastAsia" w:ascii="仿宋_GB2312" w:hAnsi="等线" w:eastAsia="仿宋_GB2312"/>
                <w:bCs/>
                <w:color w:val="000000"/>
                <w:kern w:val="0"/>
                <w:sz w:val="24"/>
                <w:szCs w:val="24"/>
                <w:lang w:val="en-US" w:eastAsia="zh-CN"/>
              </w:rPr>
            </w:pPr>
            <w:r>
              <w:rPr>
                <w:rFonts w:hint="eastAsia" w:ascii="仿宋_GB2312" w:hAnsi="等线" w:eastAsia="仿宋_GB2312"/>
                <w:bCs/>
                <w:color w:val="000000"/>
                <w:kern w:val="0"/>
                <w:sz w:val="24"/>
                <w:szCs w:val="24"/>
                <w:lang w:val="en-US" w:eastAsia="zh-CN"/>
              </w:rPr>
              <w:t>1.</w:t>
            </w:r>
            <w:r>
              <w:rPr>
                <w:rFonts w:hint="default" w:ascii="仿宋_GB2312" w:hAnsi="等线" w:eastAsia="仿宋_GB2312"/>
                <w:bCs/>
                <w:color w:val="000000"/>
                <w:kern w:val="0"/>
                <w:sz w:val="24"/>
                <w:szCs w:val="24"/>
                <w:lang w:val="en-US" w:eastAsia="zh-CN"/>
              </w:rPr>
              <w:t>通过学习，对常见车床夹具</w:t>
            </w:r>
            <w:r>
              <w:rPr>
                <w:rFonts w:hint="eastAsia" w:ascii="仿宋_GB2312" w:hAnsi="等线" w:eastAsia="仿宋_GB2312"/>
                <w:bCs/>
                <w:color w:val="000000"/>
                <w:kern w:val="0"/>
                <w:sz w:val="24"/>
                <w:szCs w:val="24"/>
                <w:lang w:val="en-US" w:eastAsia="zh-CN"/>
              </w:rPr>
              <w:t>定位装置</w:t>
            </w:r>
            <w:r>
              <w:rPr>
                <w:rFonts w:hint="default" w:ascii="仿宋_GB2312" w:hAnsi="等线" w:eastAsia="仿宋_GB2312"/>
                <w:bCs/>
                <w:color w:val="000000"/>
                <w:kern w:val="0"/>
                <w:sz w:val="24"/>
                <w:szCs w:val="24"/>
                <w:lang w:val="en-US" w:eastAsia="zh-CN"/>
              </w:rPr>
              <w:t>有所认识</w:t>
            </w:r>
            <w:r>
              <w:rPr>
                <w:rFonts w:hint="eastAsia" w:ascii="仿宋_GB2312" w:hAnsi="等线" w:eastAsia="仿宋_GB2312"/>
                <w:bCs/>
                <w:color w:val="000000"/>
                <w:kern w:val="0"/>
                <w:sz w:val="24"/>
                <w:szCs w:val="24"/>
                <w:lang w:val="en-US" w:eastAsia="zh-CN"/>
              </w:rPr>
              <w:t>；</w:t>
            </w:r>
          </w:p>
          <w:p w14:paraId="23D0DBBD">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cstheme="minorBidi"/>
                <w:bCs/>
                <w:color w:val="000000"/>
                <w:kern w:val="0"/>
                <w:sz w:val="24"/>
                <w:szCs w:val="24"/>
                <w:lang w:val="en-US" w:eastAsia="zh-CN" w:bidi="ar-SA"/>
              </w:rPr>
            </w:pPr>
            <w:r>
              <w:rPr>
                <w:rFonts w:hint="eastAsia" w:ascii="仿宋_GB2312" w:hAnsi="等线" w:eastAsia="仿宋_GB2312"/>
                <w:bCs/>
                <w:color w:val="000000"/>
                <w:kern w:val="0"/>
                <w:sz w:val="24"/>
                <w:szCs w:val="24"/>
                <w:lang w:val="en-US" w:eastAsia="zh-CN"/>
              </w:rPr>
              <w:t>2.</w:t>
            </w:r>
            <w:r>
              <w:rPr>
                <w:rFonts w:hint="default" w:ascii="仿宋_GB2312" w:hAnsi="等线" w:eastAsia="仿宋_GB2312"/>
                <w:bCs/>
                <w:color w:val="000000"/>
                <w:kern w:val="0"/>
                <w:sz w:val="24"/>
                <w:szCs w:val="24"/>
                <w:lang w:val="en-US" w:eastAsia="zh-CN"/>
              </w:rPr>
              <w:t>通过学习，能够</w:t>
            </w:r>
            <w:r>
              <w:rPr>
                <w:rFonts w:hint="eastAsia" w:ascii="仿宋_GB2312" w:hAnsi="等线" w:eastAsia="仿宋_GB2312"/>
                <w:bCs/>
                <w:color w:val="000000"/>
                <w:kern w:val="0"/>
                <w:sz w:val="24"/>
                <w:szCs w:val="24"/>
                <w:lang w:val="en-US" w:eastAsia="zh-CN"/>
              </w:rPr>
              <w:t>完成</w:t>
            </w:r>
            <w:r>
              <w:rPr>
                <w:rFonts w:hint="default" w:ascii="仿宋_GB2312" w:hAnsi="等线" w:eastAsia="仿宋_GB2312"/>
                <w:bCs/>
                <w:color w:val="000000"/>
                <w:kern w:val="0"/>
                <w:sz w:val="24"/>
                <w:szCs w:val="24"/>
                <w:lang w:val="en-US" w:eastAsia="zh-CN"/>
              </w:rPr>
              <w:t>车床夹具</w:t>
            </w:r>
            <w:r>
              <w:rPr>
                <w:rFonts w:hint="eastAsia" w:ascii="仿宋_GB2312" w:hAnsi="等线" w:eastAsia="仿宋_GB2312"/>
                <w:bCs/>
                <w:color w:val="000000"/>
                <w:kern w:val="0"/>
                <w:sz w:val="24"/>
                <w:szCs w:val="24"/>
                <w:lang w:val="en-US" w:eastAsia="zh-CN"/>
              </w:rPr>
              <w:t>定位装置设计</w:t>
            </w:r>
          </w:p>
        </w:tc>
        <w:tc>
          <w:tcPr>
            <w:tcW w:w="1701" w:type="dxa"/>
            <w:tcBorders>
              <w:left w:val="single" w:color="000000" w:sz="8" w:space="0"/>
              <w:right w:val="single" w:color="000000" w:sz="8" w:space="0"/>
            </w:tcBorders>
            <w:shd w:val="clear" w:color="auto" w:fill="FFFFFF"/>
            <w:vAlign w:val="center"/>
          </w:tcPr>
          <w:p w14:paraId="16CBDD0A">
            <w:pPr>
              <w:keepNext w:val="0"/>
              <w:keepLines w:val="0"/>
              <w:pageBreakBefore w:val="0"/>
              <w:widowControl w:val="0"/>
              <w:kinsoku/>
              <w:wordWrap/>
              <w:overflowPunct/>
              <w:topLinePunct w:val="0"/>
              <w:bidi w:val="0"/>
              <w:adjustRightInd w:val="0"/>
              <w:snapToGrid w:val="0"/>
              <w:ind w:firstLine="0" w:firstLineChars="0"/>
              <w:textAlignment w:val="auto"/>
              <w:rPr>
                <w:rFonts w:hint="eastAsia" w:ascii="仿宋_GB2312" w:hAnsi="等线" w:eastAsia="仿宋_GB2312" w:cstheme="minorBidi"/>
                <w:bCs/>
                <w:color w:val="000000"/>
                <w:kern w:val="0"/>
                <w:sz w:val="24"/>
                <w:szCs w:val="24"/>
                <w:lang w:val="en-US" w:eastAsia="zh-CN" w:bidi="ar-SA"/>
              </w:rPr>
            </w:pPr>
            <w:r>
              <w:rPr>
                <w:rFonts w:hint="eastAsia" w:ascii="仿宋_GB2312" w:hAnsi="等线" w:eastAsia="仿宋_GB2312"/>
                <w:bCs/>
                <w:color w:val="000000"/>
                <w:kern w:val="0"/>
                <w:sz w:val="24"/>
                <w:szCs w:val="24"/>
                <w:lang w:val="en-US" w:eastAsia="zh-CN"/>
              </w:rPr>
              <w:t>通过讲解车床夹具定位装置设计，引导学生</w:t>
            </w:r>
            <w:r>
              <w:rPr>
                <w:rFonts w:hint="default" w:ascii="仿宋_GB2312" w:hAnsi="等线" w:eastAsia="仿宋_GB2312"/>
                <w:bCs/>
                <w:color w:val="000000"/>
                <w:kern w:val="0"/>
                <w:sz w:val="24"/>
                <w:szCs w:val="24"/>
                <w:lang w:val="en-US" w:eastAsia="zh-CN"/>
              </w:rPr>
              <w:t>遵法守纪的价值取向</w:t>
            </w:r>
            <w:r>
              <w:rPr>
                <w:rFonts w:hint="eastAsia" w:ascii="仿宋_GB2312" w:eastAsia="仿宋_GB2312" w:cs="宋体"/>
                <w:sz w:val="24"/>
                <w:szCs w:val="24"/>
                <w:lang w:eastAsia="zh-CN"/>
              </w:rPr>
              <w:t>。</w:t>
            </w:r>
          </w:p>
        </w:tc>
        <w:tc>
          <w:tcPr>
            <w:tcW w:w="850" w:type="dxa"/>
            <w:tcBorders>
              <w:left w:val="single" w:color="000000" w:sz="8" w:space="0"/>
              <w:right w:val="single" w:color="000000" w:sz="8" w:space="0"/>
            </w:tcBorders>
            <w:shd w:val="clear" w:color="auto" w:fill="FFFFFF"/>
            <w:vAlign w:val="center"/>
          </w:tcPr>
          <w:p w14:paraId="606DCEAE">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hAnsi="等线" w:eastAsia="仿宋_GB2312" w:cstheme="minorBidi"/>
                <w:bCs/>
                <w:color w:val="000000"/>
                <w:kern w:val="0"/>
                <w:sz w:val="24"/>
                <w:szCs w:val="24"/>
                <w:lang w:val="en-US" w:eastAsia="zh-CN" w:bidi="ar-SA"/>
              </w:rPr>
            </w:pPr>
            <w:r>
              <w:rPr>
                <w:rFonts w:hint="eastAsia" w:ascii="仿宋_GB2312" w:hAnsi="等线" w:eastAsia="仿宋_GB2312"/>
                <w:bCs/>
                <w:color w:val="000000"/>
                <w:kern w:val="0"/>
                <w:sz w:val="24"/>
                <w:szCs w:val="24"/>
                <w:lang w:val="en-US" w:eastAsia="zh-CN"/>
              </w:rPr>
              <w:t>4</w:t>
            </w:r>
          </w:p>
        </w:tc>
        <w:tc>
          <w:tcPr>
            <w:tcW w:w="1134" w:type="dxa"/>
            <w:tcBorders>
              <w:left w:val="single" w:color="000000" w:sz="8" w:space="0"/>
              <w:right w:val="single" w:color="000000" w:sz="8" w:space="0"/>
            </w:tcBorders>
            <w:shd w:val="clear" w:color="auto" w:fill="FFFFFF"/>
            <w:vAlign w:val="center"/>
          </w:tcPr>
          <w:p w14:paraId="34A80BF5">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eastAsia="仿宋_GB2312" w:cs="宋体"/>
                <w:sz w:val="24"/>
                <w:szCs w:val="24"/>
                <w:lang w:val="en-US" w:eastAsia="zh-CN"/>
              </w:rPr>
            </w:pPr>
            <w:r>
              <w:rPr>
                <w:rFonts w:hint="eastAsia" w:ascii="仿宋_GB2312" w:eastAsia="仿宋_GB2312" w:cs="宋体"/>
                <w:sz w:val="24"/>
                <w:szCs w:val="24"/>
              </w:rPr>
              <w:t>1</w:t>
            </w:r>
            <w:r>
              <w:rPr>
                <w:rFonts w:ascii="仿宋_GB2312" w:eastAsia="仿宋_GB2312" w:cs="宋体"/>
                <w:sz w:val="24"/>
                <w:szCs w:val="24"/>
              </w:rPr>
              <w:t>-</w:t>
            </w:r>
            <w:r>
              <w:rPr>
                <w:rFonts w:hint="eastAsia" w:ascii="仿宋_GB2312" w:eastAsia="仿宋_GB2312" w:cs="宋体"/>
                <w:sz w:val="24"/>
                <w:szCs w:val="24"/>
                <w:lang w:val="en-US" w:eastAsia="zh-CN"/>
              </w:rPr>
              <w:t>3</w:t>
            </w:r>
          </w:p>
          <w:p w14:paraId="7E00F622">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eastAsia="仿宋_GB2312" w:cs="宋体"/>
                <w:sz w:val="24"/>
                <w:szCs w:val="24"/>
                <w:lang w:val="en-US" w:eastAsia="zh-CN"/>
              </w:rPr>
            </w:pPr>
            <w:r>
              <w:rPr>
                <w:rFonts w:hint="eastAsia" w:ascii="仿宋_GB2312" w:eastAsia="仿宋_GB2312" w:cs="宋体"/>
                <w:sz w:val="24"/>
                <w:szCs w:val="24"/>
                <w:lang w:val="en-US" w:eastAsia="zh-CN"/>
              </w:rPr>
              <w:t>1-5</w:t>
            </w:r>
          </w:p>
          <w:p w14:paraId="74D313DB">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eastAsia="仿宋_GB2312" w:cs="宋体"/>
                <w:sz w:val="24"/>
                <w:szCs w:val="24"/>
                <w:lang w:val="en-US" w:eastAsia="zh-CN"/>
              </w:rPr>
            </w:pPr>
            <w:r>
              <w:rPr>
                <w:rFonts w:hint="eastAsia" w:ascii="仿宋_GB2312" w:eastAsia="仿宋_GB2312" w:cs="宋体"/>
                <w:sz w:val="24"/>
                <w:szCs w:val="24"/>
                <w:lang w:val="en-US" w:eastAsia="zh-CN"/>
              </w:rPr>
              <w:t>2-1</w:t>
            </w:r>
          </w:p>
          <w:p w14:paraId="193E9328">
            <w:pPr>
              <w:keepNext w:val="0"/>
              <w:keepLines w:val="0"/>
              <w:pageBreakBefore w:val="0"/>
              <w:widowControl w:val="0"/>
              <w:kinsoku/>
              <w:wordWrap/>
              <w:overflowPunct/>
              <w:topLinePunct w:val="0"/>
              <w:bidi w:val="0"/>
              <w:adjustRightInd w:val="0"/>
              <w:snapToGrid w:val="0"/>
              <w:ind w:firstLine="0" w:firstLineChars="0"/>
              <w:jc w:val="center"/>
              <w:textAlignment w:val="auto"/>
              <w:rPr>
                <w:rFonts w:ascii="仿宋_GB2312" w:eastAsia="仿宋_GB2312" w:cs="宋体"/>
                <w:sz w:val="24"/>
                <w:szCs w:val="24"/>
              </w:rPr>
            </w:pPr>
            <w:r>
              <w:rPr>
                <w:rFonts w:hint="eastAsia" w:ascii="仿宋_GB2312" w:eastAsia="仿宋_GB2312" w:cs="宋体"/>
                <w:sz w:val="24"/>
                <w:szCs w:val="24"/>
              </w:rPr>
              <w:t>2</w:t>
            </w:r>
            <w:r>
              <w:rPr>
                <w:rFonts w:ascii="仿宋_GB2312" w:eastAsia="仿宋_GB2312" w:cs="宋体"/>
                <w:sz w:val="24"/>
                <w:szCs w:val="24"/>
              </w:rPr>
              <w:t>-3</w:t>
            </w:r>
          </w:p>
          <w:p w14:paraId="2078E142">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eastAsia="仿宋_GB2312" w:cs="宋体"/>
                <w:sz w:val="24"/>
                <w:szCs w:val="24"/>
                <w:lang w:val="en-US" w:eastAsia="zh-CN"/>
              </w:rPr>
            </w:pPr>
            <w:r>
              <w:rPr>
                <w:rFonts w:hint="eastAsia" w:ascii="仿宋_GB2312" w:eastAsia="仿宋_GB2312" w:cs="宋体"/>
                <w:sz w:val="24"/>
                <w:szCs w:val="24"/>
              </w:rPr>
              <w:t>3</w:t>
            </w:r>
            <w:r>
              <w:rPr>
                <w:rFonts w:ascii="仿宋_GB2312" w:eastAsia="仿宋_GB2312" w:cs="宋体"/>
                <w:sz w:val="24"/>
                <w:szCs w:val="24"/>
              </w:rPr>
              <w:t>-</w:t>
            </w:r>
            <w:r>
              <w:rPr>
                <w:rFonts w:hint="eastAsia" w:ascii="仿宋_GB2312" w:eastAsia="仿宋_GB2312" w:cs="宋体"/>
                <w:sz w:val="24"/>
                <w:szCs w:val="24"/>
                <w:lang w:val="en-US" w:eastAsia="zh-CN"/>
              </w:rPr>
              <w:t>3</w:t>
            </w:r>
          </w:p>
          <w:p w14:paraId="1577CE8D">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eastAsia="仿宋_GB2312" w:cs="宋体"/>
                <w:sz w:val="24"/>
                <w:szCs w:val="24"/>
                <w:lang w:val="en-US" w:eastAsia="zh-CN"/>
              </w:rPr>
            </w:pPr>
            <w:r>
              <w:rPr>
                <w:rFonts w:hint="eastAsia" w:ascii="仿宋_GB2312" w:eastAsia="仿宋_GB2312" w:cs="宋体"/>
                <w:sz w:val="24"/>
                <w:szCs w:val="24"/>
                <w:lang w:val="en-US" w:eastAsia="zh-CN"/>
              </w:rPr>
              <w:t>3-5</w:t>
            </w:r>
          </w:p>
          <w:p w14:paraId="0F84FF11">
            <w:pPr>
              <w:keepNext w:val="0"/>
              <w:keepLines w:val="0"/>
              <w:pageBreakBefore w:val="0"/>
              <w:widowControl w:val="0"/>
              <w:kinsoku/>
              <w:wordWrap/>
              <w:overflowPunct/>
              <w:topLinePunct w:val="0"/>
              <w:bidi w:val="0"/>
              <w:adjustRightInd w:val="0"/>
              <w:snapToGrid w:val="0"/>
              <w:ind w:firstLine="0" w:firstLineChars="0"/>
              <w:jc w:val="center"/>
              <w:textAlignment w:val="auto"/>
              <w:rPr>
                <w:rFonts w:ascii="仿宋_GB2312" w:hAnsi="等线" w:eastAsia="仿宋_GB2312" w:cstheme="minorBidi"/>
                <w:bCs/>
                <w:color w:val="000000"/>
                <w:kern w:val="0"/>
                <w:sz w:val="24"/>
                <w:szCs w:val="24"/>
                <w:lang w:val="en-US" w:eastAsia="zh-CN" w:bidi="ar-SA"/>
              </w:rPr>
            </w:pPr>
          </w:p>
        </w:tc>
      </w:tr>
      <w:tr w14:paraId="65781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498" w:hRule="atLeast"/>
          <w:jc w:val="center"/>
        </w:trPr>
        <w:tc>
          <w:tcPr>
            <w:tcW w:w="699" w:type="dxa"/>
            <w:vMerge w:val="continue"/>
            <w:tcBorders>
              <w:left w:val="single" w:color="000000" w:sz="8" w:space="0"/>
              <w:right w:val="single" w:color="000000" w:sz="8" w:space="0"/>
            </w:tcBorders>
            <w:shd w:val="clear" w:color="auto" w:fill="FFFFFF"/>
            <w:vAlign w:val="center"/>
          </w:tcPr>
          <w:p w14:paraId="4201F12B">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hAnsi="等线" w:eastAsia="仿宋_GB2312"/>
                <w:bCs/>
                <w:color w:val="000000"/>
                <w:kern w:val="0"/>
                <w:sz w:val="24"/>
                <w:szCs w:val="24"/>
              </w:rPr>
            </w:pPr>
          </w:p>
        </w:tc>
        <w:tc>
          <w:tcPr>
            <w:tcW w:w="992" w:type="dxa"/>
            <w:vMerge w:val="continue"/>
            <w:tcBorders>
              <w:left w:val="single" w:color="000000" w:sz="8" w:space="0"/>
              <w:right w:val="single" w:color="auto" w:sz="4" w:space="0"/>
            </w:tcBorders>
            <w:shd w:val="clear" w:color="auto" w:fill="FFFFFF"/>
            <w:vAlign w:val="center"/>
          </w:tcPr>
          <w:p w14:paraId="27427D3A">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hAnsi="等线" w:eastAsia="仿宋_GB2312"/>
                <w:bCs/>
                <w:color w:val="000000"/>
                <w:kern w:val="0"/>
                <w:sz w:val="24"/>
                <w:szCs w:val="24"/>
                <w:lang w:val="en-US" w:eastAsia="zh-CN"/>
              </w:rPr>
            </w:pPr>
          </w:p>
        </w:tc>
        <w:tc>
          <w:tcPr>
            <w:tcW w:w="1134" w:type="dxa"/>
            <w:tcBorders>
              <w:top w:val="single" w:color="auto" w:sz="4" w:space="0"/>
              <w:left w:val="single" w:color="auto" w:sz="4" w:space="0"/>
              <w:bottom w:val="single" w:color="auto" w:sz="4" w:space="0"/>
              <w:right w:val="single" w:color="000000" w:sz="8" w:space="0"/>
            </w:tcBorders>
            <w:shd w:val="clear" w:color="auto" w:fill="FFFFFF"/>
            <w:vAlign w:val="center"/>
          </w:tcPr>
          <w:p w14:paraId="6DC4CDB8">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bCs/>
                <w:color w:val="000000"/>
                <w:kern w:val="0"/>
                <w:sz w:val="24"/>
                <w:szCs w:val="24"/>
                <w:lang w:val="en-US" w:eastAsia="zh-CN"/>
              </w:rPr>
            </w:pPr>
            <w:r>
              <w:rPr>
                <w:rFonts w:hint="eastAsia" w:ascii="仿宋_GB2312" w:hAnsi="等线" w:eastAsia="仿宋_GB2312"/>
                <w:bCs/>
                <w:color w:val="000000"/>
                <w:kern w:val="0"/>
                <w:sz w:val="24"/>
                <w:szCs w:val="24"/>
                <w:lang w:val="en-US" w:eastAsia="zh-CN"/>
              </w:rPr>
              <w:t>2.3</w:t>
            </w:r>
            <w:r>
              <w:rPr>
                <w:rFonts w:hint="default" w:ascii="仿宋_GB2312" w:hAnsi="等线" w:eastAsia="仿宋_GB2312"/>
                <w:bCs/>
                <w:color w:val="000000"/>
                <w:kern w:val="0"/>
                <w:sz w:val="24"/>
                <w:szCs w:val="24"/>
                <w:lang w:val="en-US" w:eastAsia="zh-CN"/>
              </w:rPr>
              <w:t>车床夹具</w:t>
            </w:r>
            <w:r>
              <w:rPr>
                <w:rFonts w:hint="eastAsia" w:ascii="仿宋_GB2312" w:hAnsi="等线" w:eastAsia="仿宋_GB2312"/>
                <w:bCs/>
                <w:color w:val="000000"/>
                <w:kern w:val="0"/>
                <w:sz w:val="24"/>
                <w:szCs w:val="24"/>
                <w:lang w:val="en-US" w:eastAsia="zh-CN"/>
              </w:rPr>
              <w:t>夹紧装置设计</w:t>
            </w:r>
          </w:p>
        </w:tc>
        <w:tc>
          <w:tcPr>
            <w:tcW w:w="993" w:type="dxa"/>
            <w:tcBorders>
              <w:left w:val="single" w:color="000000" w:sz="8" w:space="0"/>
              <w:right w:val="single" w:color="000000" w:sz="8" w:space="0"/>
            </w:tcBorders>
            <w:shd w:val="clear" w:color="auto" w:fill="FFFFFF"/>
            <w:vAlign w:val="center"/>
          </w:tcPr>
          <w:p w14:paraId="3F08F5E3">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hAnsi="等线" w:eastAsia="仿宋_GB2312"/>
                <w:bCs/>
                <w:color w:val="000000"/>
                <w:kern w:val="0"/>
                <w:sz w:val="24"/>
                <w:szCs w:val="24"/>
                <w:lang w:val="en-US" w:eastAsia="zh-CN"/>
              </w:rPr>
            </w:pPr>
            <w:r>
              <w:rPr>
                <w:rFonts w:hint="default" w:ascii="仿宋_GB2312" w:hAnsi="等线" w:eastAsia="仿宋_GB2312"/>
                <w:bCs/>
                <w:color w:val="000000"/>
                <w:kern w:val="0"/>
                <w:sz w:val="24"/>
                <w:szCs w:val="24"/>
                <w:lang w:val="en-US" w:eastAsia="zh-CN"/>
              </w:rPr>
              <w:t>具有自我管理能力、自我抗压能力，有较强的团队精神及良好的沟通协作能力</w:t>
            </w:r>
          </w:p>
        </w:tc>
        <w:tc>
          <w:tcPr>
            <w:tcW w:w="993" w:type="dxa"/>
            <w:tcBorders>
              <w:left w:val="single" w:color="000000" w:sz="8" w:space="0"/>
              <w:right w:val="single" w:color="000000" w:sz="8" w:space="0"/>
            </w:tcBorders>
            <w:shd w:val="clear" w:color="auto" w:fill="FFFFFF"/>
            <w:vAlign w:val="center"/>
          </w:tcPr>
          <w:p w14:paraId="7A6BF134">
            <w:pPr>
              <w:keepNext w:val="0"/>
              <w:keepLines w:val="0"/>
              <w:pageBreakBefore w:val="0"/>
              <w:widowControl w:val="0"/>
              <w:kinsoku/>
              <w:wordWrap/>
              <w:overflowPunct/>
              <w:topLinePunct w:val="0"/>
              <w:bidi w:val="0"/>
              <w:adjustRightInd w:val="0"/>
              <w:snapToGrid w:val="0"/>
              <w:ind w:firstLine="0" w:firstLineChars="0"/>
              <w:textAlignment w:val="auto"/>
              <w:rPr>
                <w:rFonts w:hint="eastAsia" w:ascii="仿宋_GB2312" w:hAnsi="等线" w:eastAsia="仿宋_GB2312"/>
                <w:bCs/>
                <w:color w:val="000000"/>
                <w:kern w:val="0"/>
                <w:sz w:val="24"/>
                <w:szCs w:val="24"/>
                <w:lang w:val="en-US" w:eastAsia="zh-CN"/>
              </w:rPr>
            </w:pPr>
            <w:r>
              <w:rPr>
                <w:rFonts w:hint="eastAsia" w:ascii="仿宋_GB2312" w:hAnsi="等线" w:eastAsia="仿宋_GB2312"/>
                <w:bCs/>
                <w:color w:val="000000"/>
                <w:kern w:val="0"/>
                <w:sz w:val="24"/>
                <w:szCs w:val="24"/>
                <w:lang w:val="en-US" w:eastAsia="zh-CN"/>
              </w:rPr>
              <w:t>1.认识了解车床夹具常见夹紧装置</w:t>
            </w:r>
          </w:p>
          <w:p w14:paraId="15D36A3A">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bCs/>
                <w:color w:val="000000"/>
                <w:kern w:val="0"/>
                <w:sz w:val="24"/>
                <w:szCs w:val="24"/>
                <w:lang w:val="en-US" w:eastAsia="zh-CN"/>
              </w:rPr>
            </w:pPr>
            <w:r>
              <w:rPr>
                <w:rFonts w:hint="eastAsia" w:ascii="仿宋_GB2312" w:hAnsi="等线" w:eastAsia="仿宋_GB2312"/>
                <w:bCs/>
                <w:color w:val="000000"/>
                <w:kern w:val="0"/>
                <w:sz w:val="24"/>
                <w:szCs w:val="24"/>
                <w:lang w:val="en-US" w:eastAsia="zh-CN"/>
              </w:rPr>
              <w:t>2.掌握常见车床夹紧装置设计方法与命令</w:t>
            </w:r>
          </w:p>
          <w:p w14:paraId="2DB1B066">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cstheme="minorBidi"/>
                <w:bCs/>
                <w:color w:val="000000"/>
                <w:kern w:val="0"/>
                <w:sz w:val="24"/>
                <w:szCs w:val="24"/>
                <w:lang w:val="en-US" w:eastAsia="zh-CN" w:bidi="ar-SA"/>
              </w:rPr>
            </w:pPr>
            <w:r>
              <w:rPr>
                <w:rFonts w:hint="eastAsia" w:ascii="仿宋_GB2312" w:hAnsi="等线" w:eastAsia="仿宋_GB2312"/>
                <w:bCs/>
                <w:color w:val="000000"/>
                <w:kern w:val="0"/>
                <w:sz w:val="24"/>
                <w:szCs w:val="24"/>
                <w:lang w:val="en-US" w:eastAsia="zh-CN"/>
              </w:rPr>
              <w:t>3.能对车床夹具夹紧方式进行分析</w:t>
            </w:r>
          </w:p>
        </w:tc>
        <w:tc>
          <w:tcPr>
            <w:tcW w:w="993" w:type="dxa"/>
            <w:tcBorders>
              <w:left w:val="single" w:color="000000" w:sz="8" w:space="0"/>
              <w:right w:val="single" w:color="000000" w:sz="8" w:space="0"/>
            </w:tcBorders>
            <w:shd w:val="clear" w:color="auto" w:fill="FFFFFF"/>
            <w:vAlign w:val="center"/>
          </w:tcPr>
          <w:p w14:paraId="7A3CF288">
            <w:pPr>
              <w:keepNext w:val="0"/>
              <w:keepLines w:val="0"/>
              <w:pageBreakBefore w:val="0"/>
              <w:widowControl w:val="0"/>
              <w:kinsoku/>
              <w:wordWrap/>
              <w:overflowPunct/>
              <w:topLinePunct w:val="0"/>
              <w:bidi w:val="0"/>
              <w:adjustRightInd w:val="0"/>
              <w:snapToGrid w:val="0"/>
              <w:ind w:firstLine="0" w:firstLineChars="0"/>
              <w:textAlignment w:val="auto"/>
              <w:rPr>
                <w:rFonts w:hint="eastAsia" w:ascii="仿宋_GB2312" w:hAnsi="等线" w:eastAsia="仿宋_GB2312"/>
                <w:bCs/>
                <w:color w:val="000000"/>
                <w:kern w:val="0"/>
                <w:sz w:val="24"/>
                <w:szCs w:val="24"/>
                <w:lang w:val="en-US" w:eastAsia="zh-CN"/>
              </w:rPr>
            </w:pPr>
            <w:r>
              <w:rPr>
                <w:rFonts w:hint="eastAsia" w:ascii="仿宋_GB2312" w:hAnsi="等线" w:eastAsia="仿宋_GB2312"/>
                <w:bCs/>
                <w:color w:val="000000"/>
                <w:kern w:val="0"/>
                <w:sz w:val="24"/>
                <w:szCs w:val="24"/>
                <w:lang w:val="en-US" w:eastAsia="zh-CN"/>
              </w:rPr>
              <w:t>1.</w:t>
            </w:r>
            <w:r>
              <w:rPr>
                <w:rFonts w:hint="default" w:ascii="仿宋_GB2312" w:hAnsi="等线" w:eastAsia="仿宋_GB2312"/>
                <w:bCs/>
                <w:color w:val="000000"/>
                <w:kern w:val="0"/>
                <w:sz w:val="24"/>
                <w:szCs w:val="24"/>
                <w:lang w:val="en-US" w:eastAsia="zh-CN"/>
              </w:rPr>
              <w:t>通过学习，对常见车床夹具</w:t>
            </w:r>
            <w:r>
              <w:rPr>
                <w:rFonts w:hint="eastAsia" w:ascii="仿宋_GB2312" w:hAnsi="等线" w:eastAsia="仿宋_GB2312"/>
                <w:bCs/>
                <w:color w:val="000000"/>
                <w:kern w:val="0"/>
                <w:sz w:val="24"/>
                <w:szCs w:val="24"/>
                <w:lang w:val="en-US" w:eastAsia="zh-CN"/>
              </w:rPr>
              <w:t>夹紧装置</w:t>
            </w:r>
            <w:r>
              <w:rPr>
                <w:rFonts w:hint="default" w:ascii="仿宋_GB2312" w:hAnsi="等线" w:eastAsia="仿宋_GB2312"/>
                <w:bCs/>
                <w:color w:val="000000"/>
                <w:kern w:val="0"/>
                <w:sz w:val="24"/>
                <w:szCs w:val="24"/>
                <w:lang w:val="en-US" w:eastAsia="zh-CN"/>
              </w:rPr>
              <w:t>有所认识</w:t>
            </w:r>
            <w:r>
              <w:rPr>
                <w:rFonts w:hint="eastAsia" w:ascii="仿宋_GB2312" w:hAnsi="等线" w:eastAsia="仿宋_GB2312"/>
                <w:bCs/>
                <w:color w:val="000000"/>
                <w:kern w:val="0"/>
                <w:sz w:val="24"/>
                <w:szCs w:val="24"/>
                <w:lang w:val="en-US" w:eastAsia="zh-CN"/>
              </w:rPr>
              <w:t>；</w:t>
            </w:r>
          </w:p>
          <w:p w14:paraId="2B9F7878">
            <w:pPr>
              <w:keepNext w:val="0"/>
              <w:keepLines w:val="0"/>
              <w:pageBreakBefore w:val="0"/>
              <w:widowControl w:val="0"/>
              <w:kinsoku/>
              <w:wordWrap/>
              <w:overflowPunct/>
              <w:topLinePunct w:val="0"/>
              <w:bidi w:val="0"/>
              <w:adjustRightInd w:val="0"/>
              <w:snapToGrid w:val="0"/>
              <w:ind w:firstLine="0" w:firstLineChars="0"/>
              <w:textAlignment w:val="auto"/>
              <w:rPr>
                <w:rFonts w:hint="eastAsia" w:ascii="仿宋_GB2312" w:hAnsi="等线" w:eastAsia="仿宋_GB2312" w:cstheme="minorBidi"/>
                <w:bCs/>
                <w:color w:val="000000"/>
                <w:kern w:val="0"/>
                <w:sz w:val="24"/>
                <w:szCs w:val="24"/>
                <w:lang w:val="en-US" w:eastAsia="zh-CN" w:bidi="ar-SA"/>
              </w:rPr>
            </w:pPr>
            <w:r>
              <w:rPr>
                <w:rFonts w:hint="eastAsia" w:ascii="仿宋_GB2312" w:hAnsi="等线" w:eastAsia="仿宋_GB2312"/>
                <w:bCs/>
                <w:color w:val="000000"/>
                <w:kern w:val="0"/>
                <w:sz w:val="24"/>
                <w:szCs w:val="24"/>
                <w:lang w:val="en-US" w:eastAsia="zh-CN"/>
              </w:rPr>
              <w:t>2.</w:t>
            </w:r>
            <w:r>
              <w:rPr>
                <w:rFonts w:hint="default" w:ascii="仿宋_GB2312" w:hAnsi="等线" w:eastAsia="仿宋_GB2312"/>
                <w:bCs/>
                <w:color w:val="000000"/>
                <w:kern w:val="0"/>
                <w:sz w:val="24"/>
                <w:szCs w:val="24"/>
                <w:lang w:val="en-US" w:eastAsia="zh-CN"/>
              </w:rPr>
              <w:t>通过学习，能够</w:t>
            </w:r>
            <w:r>
              <w:rPr>
                <w:rFonts w:hint="eastAsia" w:ascii="仿宋_GB2312" w:hAnsi="等线" w:eastAsia="仿宋_GB2312"/>
                <w:bCs/>
                <w:color w:val="000000"/>
                <w:kern w:val="0"/>
                <w:sz w:val="24"/>
                <w:szCs w:val="24"/>
                <w:lang w:val="en-US" w:eastAsia="zh-CN"/>
              </w:rPr>
              <w:t>完成</w:t>
            </w:r>
            <w:r>
              <w:rPr>
                <w:rFonts w:hint="default" w:ascii="仿宋_GB2312" w:hAnsi="等线" w:eastAsia="仿宋_GB2312"/>
                <w:bCs/>
                <w:color w:val="000000"/>
                <w:kern w:val="0"/>
                <w:sz w:val="24"/>
                <w:szCs w:val="24"/>
                <w:lang w:val="en-US" w:eastAsia="zh-CN"/>
              </w:rPr>
              <w:t>车床夹具</w:t>
            </w:r>
            <w:r>
              <w:rPr>
                <w:rFonts w:hint="eastAsia" w:ascii="仿宋_GB2312" w:hAnsi="等线" w:eastAsia="仿宋_GB2312"/>
                <w:bCs/>
                <w:color w:val="000000"/>
                <w:kern w:val="0"/>
                <w:sz w:val="24"/>
                <w:szCs w:val="24"/>
                <w:lang w:val="en-US" w:eastAsia="zh-CN"/>
              </w:rPr>
              <w:t>夹紧装置设计</w:t>
            </w:r>
          </w:p>
        </w:tc>
        <w:tc>
          <w:tcPr>
            <w:tcW w:w="1701" w:type="dxa"/>
            <w:tcBorders>
              <w:left w:val="single" w:color="000000" w:sz="8" w:space="0"/>
              <w:right w:val="single" w:color="000000" w:sz="8" w:space="0"/>
            </w:tcBorders>
            <w:shd w:val="clear" w:color="auto" w:fill="FFFFFF"/>
            <w:vAlign w:val="center"/>
          </w:tcPr>
          <w:p w14:paraId="3F4699D8">
            <w:pPr>
              <w:keepNext w:val="0"/>
              <w:keepLines w:val="0"/>
              <w:pageBreakBefore w:val="0"/>
              <w:widowControl w:val="0"/>
              <w:kinsoku/>
              <w:wordWrap/>
              <w:overflowPunct/>
              <w:topLinePunct w:val="0"/>
              <w:bidi w:val="0"/>
              <w:adjustRightInd w:val="0"/>
              <w:snapToGrid w:val="0"/>
              <w:ind w:firstLine="0" w:firstLineChars="0"/>
              <w:textAlignment w:val="auto"/>
              <w:rPr>
                <w:rFonts w:hint="eastAsia" w:ascii="仿宋_GB2312" w:hAnsi="等线" w:eastAsia="仿宋_GB2312" w:cstheme="minorBidi"/>
                <w:bCs/>
                <w:color w:val="000000"/>
                <w:kern w:val="0"/>
                <w:sz w:val="24"/>
                <w:szCs w:val="24"/>
                <w:lang w:val="en-US" w:eastAsia="zh-CN" w:bidi="ar-SA"/>
              </w:rPr>
            </w:pPr>
            <w:r>
              <w:rPr>
                <w:rFonts w:hint="eastAsia" w:ascii="仿宋_GB2312" w:hAnsi="等线" w:eastAsia="仿宋_GB2312"/>
                <w:bCs/>
                <w:color w:val="000000"/>
                <w:kern w:val="0"/>
                <w:sz w:val="24"/>
                <w:szCs w:val="24"/>
                <w:lang w:val="en-US" w:eastAsia="zh-CN"/>
              </w:rPr>
              <w:t>通过讲解车床夹具夹紧装置设计，引导学生</w:t>
            </w:r>
            <w:r>
              <w:rPr>
                <w:rFonts w:hint="default" w:ascii="仿宋_GB2312" w:hAnsi="等线" w:eastAsia="仿宋_GB2312"/>
                <w:bCs/>
                <w:color w:val="000000"/>
                <w:kern w:val="0"/>
                <w:sz w:val="24"/>
                <w:szCs w:val="24"/>
                <w:lang w:val="en-US" w:eastAsia="zh-CN"/>
              </w:rPr>
              <w:t>遵法守纪的价值取向</w:t>
            </w:r>
            <w:r>
              <w:rPr>
                <w:rFonts w:hint="eastAsia" w:ascii="仿宋_GB2312" w:eastAsia="仿宋_GB2312" w:cs="宋体"/>
                <w:sz w:val="24"/>
                <w:szCs w:val="24"/>
                <w:lang w:eastAsia="zh-CN"/>
              </w:rPr>
              <w:t>。</w:t>
            </w:r>
          </w:p>
        </w:tc>
        <w:tc>
          <w:tcPr>
            <w:tcW w:w="850" w:type="dxa"/>
            <w:tcBorders>
              <w:left w:val="single" w:color="000000" w:sz="8" w:space="0"/>
              <w:right w:val="single" w:color="000000" w:sz="8" w:space="0"/>
            </w:tcBorders>
            <w:shd w:val="clear" w:color="auto" w:fill="FFFFFF"/>
            <w:vAlign w:val="center"/>
          </w:tcPr>
          <w:p w14:paraId="3F43D4E1">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hAnsi="等线" w:eastAsia="仿宋_GB2312" w:cstheme="minorBidi"/>
                <w:bCs/>
                <w:color w:val="000000"/>
                <w:kern w:val="0"/>
                <w:sz w:val="24"/>
                <w:szCs w:val="24"/>
                <w:lang w:val="en-US" w:eastAsia="zh-CN" w:bidi="ar-SA"/>
              </w:rPr>
            </w:pPr>
            <w:r>
              <w:rPr>
                <w:rFonts w:hint="eastAsia" w:ascii="仿宋_GB2312" w:hAnsi="等线" w:eastAsia="仿宋_GB2312"/>
                <w:bCs/>
                <w:color w:val="000000"/>
                <w:kern w:val="0"/>
                <w:sz w:val="24"/>
                <w:szCs w:val="24"/>
                <w:lang w:val="en-US" w:eastAsia="zh-CN"/>
              </w:rPr>
              <w:t>4</w:t>
            </w:r>
          </w:p>
        </w:tc>
        <w:tc>
          <w:tcPr>
            <w:tcW w:w="1134" w:type="dxa"/>
            <w:tcBorders>
              <w:left w:val="single" w:color="000000" w:sz="8" w:space="0"/>
              <w:right w:val="single" w:color="000000" w:sz="8" w:space="0"/>
            </w:tcBorders>
            <w:shd w:val="clear" w:color="auto" w:fill="FFFFFF"/>
            <w:vAlign w:val="center"/>
          </w:tcPr>
          <w:p w14:paraId="4EB13FD5">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eastAsia="仿宋_GB2312" w:cs="宋体"/>
                <w:sz w:val="24"/>
                <w:szCs w:val="24"/>
                <w:lang w:val="en-US" w:eastAsia="zh-CN"/>
              </w:rPr>
            </w:pPr>
            <w:r>
              <w:rPr>
                <w:rFonts w:hint="eastAsia" w:ascii="仿宋_GB2312" w:eastAsia="仿宋_GB2312" w:cs="宋体"/>
                <w:sz w:val="24"/>
                <w:szCs w:val="24"/>
              </w:rPr>
              <w:t>1</w:t>
            </w:r>
            <w:r>
              <w:rPr>
                <w:rFonts w:ascii="仿宋_GB2312" w:eastAsia="仿宋_GB2312" w:cs="宋体"/>
                <w:sz w:val="24"/>
                <w:szCs w:val="24"/>
              </w:rPr>
              <w:t>-</w:t>
            </w:r>
            <w:r>
              <w:rPr>
                <w:rFonts w:hint="eastAsia" w:ascii="仿宋_GB2312" w:eastAsia="仿宋_GB2312" w:cs="宋体"/>
                <w:sz w:val="24"/>
                <w:szCs w:val="24"/>
                <w:lang w:val="en-US" w:eastAsia="zh-CN"/>
              </w:rPr>
              <w:t>3</w:t>
            </w:r>
          </w:p>
          <w:p w14:paraId="589A6378">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eastAsia="仿宋_GB2312" w:cs="宋体"/>
                <w:sz w:val="24"/>
                <w:szCs w:val="24"/>
                <w:lang w:val="en-US" w:eastAsia="zh-CN"/>
              </w:rPr>
            </w:pPr>
            <w:r>
              <w:rPr>
                <w:rFonts w:hint="eastAsia" w:ascii="仿宋_GB2312" w:eastAsia="仿宋_GB2312" w:cs="宋体"/>
                <w:sz w:val="24"/>
                <w:szCs w:val="24"/>
                <w:lang w:val="en-US" w:eastAsia="zh-CN"/>
              </w:rPr>
              <w:t>1-4</w:t>
            </w:r>
          </w:p>
          <w:p w14:paraId="26066703">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eastAsia="仿宋_GB2312" w:cs="宋体"/>
                <w:sz w:val="24"/>
                <w:szCs w:val="24"/>
                <w:lang w:val="en-US" w:eastAsia="zh-CN"/>
              </w:rPr>
            </w:pPr>
            <w:r>
              <w:rPr>
                <w:rFonts w:hint="eastAsia" w:ascii="仿宋_GB2312" w:eastAsia="仿宋_GB2312" w:cs="宋体"/>
                <w:sz w:val="24"/>
                <w:szCs w:val="24"/>
                <w:lang w:val="en-US" w:eastAsia="zh-CN"/>
              </w:rPr>
              <w:t>2-1</w:t>
            </w:r>
          </w:p>
          <w:p w14:paraId="3FA5AE15">
            <w:pPr>
              <w:keepNext w:val="0"/>
              <w:keepLines w:val="0"/>
              <w:pageBreakBefore w:val="0"/>
              <w:widowControl w:val="0"/>
              <w:kinsoku/>
              <w:wordWrap/>
              <w:overflowPunct/>
              <w:topLinePunct w:val="0"/>
              <w:bidi w:val="0"/>
              <w:adjustRightInd w:val="0"/>
              <w:snapToGrid w:val="0"/>
              <w:ind w:firstLine="0" w:firstLineChars="0"/>
              <w:jc w:val="center"/>
              <w:textAlignment w:val="auto"/>
              <w:rPr>
                <w:rFonts w:ascii="仿宋_GB2312" w:eastAsia="仿宋_GB2312" w:cs="宋体"/>
                <w:sz w:val="24"/>
                <w:szCs w:val="24"/>
              </w:rPr>
            </w:pPr>
            <w:r>
              <w:rPr>
                <w:rFonts w:hint="eastAsia" w:ascii="仿宋_GB2312" w:eastAsia="仿宋_GB2312" w:cs="宋体"/>
                <w:sz w:val="24"/>
                <w:szCs w:val="24"/>
              </w:rPr>
              <w:t>2</w:t>
            </w:r>
            <w:r>
              <w:rPr>
                <w:rFonts w:ascii="仿宋_GB2312" w:eastAsia="仿宋_GB2312" w:cs="宋体"/>
                <w:sz w:val="24"/>
                <w:szCs w:val="24"/>
              </w:rPr>
              <w:t>-3</w:t>
            </w:r>
          </w:p>
          <w:p w14:paraId="67EDE0CA">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eastAsia="仿宋_GB2312" w:cs="宋体"/>
                <w:sz w:val="24"/>
                <w:szCs w:val="24"/>
                <w:lang w:val="en-US" w:eastAsia="zh-CN"/>
              </w:rPr>
            </w:pPr>
            <w:r>
              <w:rPr>
                <w:rFonts w:hint="eastAsia" w:ascii="仿宋_GB2312" w:eastAsia="仿宋_GB2312" w:cs="宋体"/>
                <w:sz w:val="24"/>
                <w:szCs w:val="24"/>
              </w:rPr>
              <w:t>3</w:t>
            </w:r>
            <w:r>
              <w:rPr>
                <w:rFonts w:ascii="仿宋_GB2312" w:eastAsia="仿宋_GB2312" w:cs="宋体"/>
                <w:sz w:val="24"/>
                <w:szCs w:val="24"/>
              </w:rPr>
              <w:t>-</w:t>
            </w:r>
            <w:r>
              <w:rPr>
                <w:rFonts w:hint="eastAsia" w:ascii="仿宋_GB2312" w:eastAsia="仿宋_GB2312" w:cs="宋体"/>
                <w:sz w:val="24"/>
                <w:szCs w:val="24"/>
                <w:lang w:val="en-US" w:eastAsia="zh-CN"/>
              </w:rPr>
              <w:t>3</w:t>
            </w:r>
          </w:p>
          <w:p w14:paraId="0CE02EBE">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eastAsia="仿宋_GB2312" w:cs="宋体"/>
                <w:sz w:val="24"/>
                <w:szCs w:val="24"/>
                <w:lang w:val="en-US" w:eastAsia="zh-CN"/>
              </w:rPr>
            </w:pPr>
            <w:r>
              <w:rPr>
                <w:rFonts w:hint="eastAsia" w:ascii="仿宋_GB2312" w:eastAsia="仿宋_GB2312" w:cs="宋体"/>
                <w:sz w:val="24"/>
                <w:szCs w:val="24"/>
                <w:lang w:val="en-US" w:eastAsia="zh-CN"/>
              </w:rPr>
              <w:t>3-5</w:t>
            </w:r>
          </w:p>
          <w:p w14:paraId="680F782B">
            <w:pPr>
              <w:keepNext w:val="0"/>
              <w:keepLines w:val="0"/>
              <w:pageBreakBefore w:val="0"/>
              <w:widowControl w:val="0"/>
              <w:kinsoku/>
              <w:wordWrap/>
              <w:overflowPunct/>
              <w:topLinePunct w:val="0"/>
              <w:bidi w:val="0"/>
              <w:adjustRightInd w:val="0"/>
              <w:snapToGrid w:val="0"/>
              <w:ind w:firstLine="0" w:firstLineChars="0"/>
              <w:jc w:val="center"/>
              <w:textAlignment w:val="auto"/>
              <w:rPr>
                <w:rFonts w:ascii="仿宋_GB2312" w:hAnsi="等线" w:eastAsia="仿宋_GB2312" w:cstheme="minorBidi"/>
                <w:bCs/>
                <w:color w:val="000000"/>
                <w:kern w:val="0"/>
                <w:sz w:val="24"/>
                <w:szCs w:val="24"/>
                <w:lang w:val="en-US" w:eastAsia="zh-CN" w:bidi="ar-SA"/>
              </w:rPr>
            </w:pPr>
          </w:p>
        </w:tc>
      </w:tr>
      <w:tr w14:paraId="5E8FB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359" w:hRule="atLeast"/>
          <w:jc w:val="center"/>
        </w:trPr>
        <w:tc>
          <w:tcPr>
            <w:tcW w:w="699" w:type="dxa"/>
            <w:vMerge w:val="continue"/>
            <w:tcBorders>
              <w:left w:val="single" w:color="000000" w:sz="8" w:space="0"/>
              <w:right w:val="single" w:color="000000" w:sz="8" w:space="0"/>
            </w:tcBorders>
            <w:shd w:val="clear" w:color="auto" w:fill="FFFFFF"/>
            <w:vAlign w:val="center"/>
          </w:tcPr>
          <w:p w14:paraId="65112D84">
            <w:pPr>
              <w:keepNext w:val="0"/>
              <w:keepLines w:val="0"/>
              <w:pageBreakBefore w:val="0"/>
              <w:widowControl w:val="0"/>
              <w:kinsoku/>
              <w:wordWrap/>
              <w:overflowPunct/>
              <w:topLinePunct w:val="0"/>
              <w:bidi w:val="0"/>
              <w:adjustRightInd w:val="0"/>
              <w:snapToGrid w:val="0"/>
              <w:ind w:firstLine="0" w:firstLineChars="0"/>
              <w:jc w:val="center"/>
              <w:textAlignment w:val="auto"/>
              <w:rPr>
                <w:rFonts w:ascii="仿宋_GB2312" w:hAnsi="等线" w:eastAsia="仿宋_GB2312"/>
                <w:bCs/>
                <w:color w:val="000000"/>
                <w:kern w:val="0"/>
                <w:sz w:val="24"/>
                <w:szCs w:val="24"/>
              </w:rPr>
            </w:pPr>
          </w:p>
        </w:tc>
        <w:tc>
          <w:tcPr>
            <w:tcW w:w="992" w:type="dxa"/>
            <w:vMerge w:val="continue"/>
            <w:tcBorders>
              <w:left w:val="single" w:color="000000" w:sz="8" w:space="0"/>
              <w:right w:val="single" w:color="auto" w:sz="4" w:space="0"/>
            </w:tcBorders>
            <w:shd w:val="clear" w:color="auto" w:fill="FFFFFF"/>
            <w:vAlign w:val="center"/>
          </w:tcPr>
          <w:p w14:paraId="3D198EE0">
            <w:pPr>
              <w:keepNext w:val="0"/>
              <w:keepLines w:val="0"/>
              <w:pageBreakBefore w:val="0"/>
              <w:widowControl w:val="0"/>
              <w:kinsoku/>
              <w:wordWrap/>
              <w:overflowPunct/>
              <w:topLinePunct w:val="0"/>
              <w:bidi w:val="0"/>
              <w:adjustRightInd w:val="0"/>
              <w:snapToGrid w:val="0"/>
              <w:ind w:firstLine="0" w:firstLineChars="0"/>
              <w:jc w:val="center"/>
              <w:textAlignment w:val="auto"/>
              <w:rPr>
                <w:rFonts w:ascii="仿宋_GB2312" w:hAnsi="等线" w:eastAsia="仿宋_GB2312"/>
                <w:bCs/>
                <w:color w:val="000000"/>
                <w:kern w:val="0"/>
                <w:sz w:val="24"/>
                <w:szCs w:val="24"/>
              </w:rPr>
            </w:pPr>
          </w:p>
        </w:tc>
        <w:tc>
          <w:tcPr>
            <w:tcW w:w="1134" w:type="dxa"/>
            <w:tcBorders>
              <w:top w:val="single" w:color="auto" w:sz="4" w:space="0"/>
              <w:left w:val="single" w:color="auto" w:sz="4" w:space="0"/>
              <w:bottom w:val="single" w:color="auto" w:sz="4" w:space="0"/>
              <w:right w:val="single" w:color="000000" w:sz="8" w:space="0"/>
            </w:tcBorders>
            <w:shd w:val="clear" w:color="auto" w:fill="FFFFFF"/>
            <w:vAlign w:val="center"/>
          </w:tcPr>
          <w:p w14:paraId="31E45296">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bCs/>
                <w:color w:val="000000"/>
                <w:kern w:val="0"/>
                <w:sz w:val="24"/>
                <w:szCs w:val="24"/>
                <w:lang w:val="en-US" w:eastAsia="zh-CN"/>
              </w:rPr>
            </w:pPr>
            <w:r>
              <w:rPr>
                <w:rFonts w:hint="eastAsia" w:ascii="仿宋_GB2312" w:hAnsi="等线" w:eastAsia="仿宋_GB2312"/>
                <w:bCs/>
                <w:color w:val="000000"/>
                <w:kern w:val="0"/>
                <w:sz w:val="24"/>
                <w:szCs w:val="24"/>
              </w:rPr>
              <w:t>2</w:t>
            </w:r>
            <w:r>
              <w:rPr>
                <w:rFonts w:ascii="仿宋_GB2312" w:hAnsi="等线" w:eastAsia="仿宋_GB2312"/>
                <w:bCs/>
                <w:color w:val="000000"/>
                <w:kern w:val="0"/>
                <w:sz w:val="24"/>
                <w:szCs w:val="24"/>
              </w:rPr>
              <w:t>.</w:t>
            </w:r>
            <w:r>
              <w:rPr>
                <w:rFonts w:hint="eastAsia" w:ascii="仿宋_GB2312" w:hAnsi="等线" w:eastAsia="仿宋_GB2312"/>
                <w:bCs/>
                <w:color w:val="000000"/>
                <w:kern w:val="0"/>
                <w:sz w:val="24"/>
                <w:szCs w:val="24"/>
                <w:lang w:val="en-US" w:eastAsia="zh-CN"/>
              </w:rPr>
              <w:t>4</w:t>
            </w:r>
            <w:r>
              <w:rPr>
                <w:rFonts w:hint="default" w:ascii="仿宋_GB2312" w:hAnsi="等线" w:eastAsia="仿宋_GB2312"/>
                <w:bCs/>
                <w:color w:val="000000"/>
                <w:kern w:val="0"/>
                <w:sz w:val="24"/>
                <w:szCs w:val="24"/>
                <w:lang w:val="en-US" w:eastAsia="zh-CN"/>
              </w:rPr>
              <w:t>车床夹具</w:t>
            </w:r>
            <w:r>
              <w:rPr>
                <w:rFonts w:hint="eastAsia" w:ascii="仿宋_GB2312" w:hAnsi="等线" w:eastAsia="仿宋_GB2312"/>
                <w:bCs/>
                <w:color w:val="000000"/>
                <w:kern w:val="0"/>
                <w:sz w:val="24"/>
                <w:szCs w:val="24"/>
                <w:lang w:val="en-US" w:eastAsia="zh-CN"/>
              </w:rPr>
              <w:t>整体结构</w:t>
            </w:r>
            <w:r>
              <w:rPr>
                <w:rFonts w:hint="eastAsia" w:ascii="仿宋_GB2312" w:hAnsi="等线" w:eastAsia="仿宋_GB2312"/>
                <w:bCs/>
                <w:color w:val="000000"/>
                <w:kern w:val="0"/>
                <w:sz w:val="24"/>
                <w:szCs w:val="24"/>
              </w:rPr>
              <w:t>设计</w:t>
            </w:r>
          </w:p>
        </w:tc>
        <w:tc>
          <w:tcPr>
            <w:tcW w:w="993" w:type="dxa"/>
            <w:tcBorders>
              <w:left w:val="single" w:color="000000" w:sz="8" w:space="0"/>
              <w:right w:val="single" w:color="000000" w:sz="8" w:space="0"/>
            </w:tcBorders>
            <w:shd w:val="clear" w:color="auto" w:fill="FFFFFF"/>
            <w:vAlign w:val="center"/>
          </w:tcPr>
          <w:p w14:paraId="6B979C2A">
            <w:pPr>
              <w:keepNext w:val="0"/>
              <w:keepLines w:val="0"/>
              <w:pageBreakBefore w:val="0"/>
              <w:widowControl w:val="0"/>
              <w:kinsoku/>
              <w:wordWrap/>
              <w:overflowPunct/>
              <w:topLinePunct w:val="0"/>
              <w:bidi w:val="0"/>
              <w:adjustRightInd w:val="0"/>
              <w:snapToGrid w:val="0"/>
              <w:ind w:firstLine="0" w:firstLineChars="0"/>
              <w:jc w:val="center"/>
              <w:textAlignment w:val="auto"/>
              <w:rPr>
                <w:rFonts w:ascii="仿宋_GB2312" w:hAnsi="等线" w:eastAsia="仿宋_GB2312"/>
                <w:bCs/>
                <w:color w:val="000000"/>
                <w:kern w:val="0"/>
                <w:sz w:val="24"/>
                <w:szCs w:val="24"/>
              </w:rPr>
            </w:pPr>
            <w:r>
              <w:rPr>
                <w:rFonts w:hint="eastAsia" w:ascii="仿宋" w:hAnsi="仿宋" w:eastAsia="仿宋" w:cs="仿宋"/>
                <w:sz w:val="24"/>
                <w:szCs w:val="24"/>
              </w:rPr>
              <w:t>具有“忠、毅、精、优、严、细”的三线军工文化素养</w:t>
            </w:r>
          </w:p>
        </w:tc>
        <w:tc>
          <w:tcPr>
            <w:tcW w:w="993" w:type="dxa"/>
            <w:tcBorders>
              <w:left w:val="single" w:color="000000" w:sz="8" w:space="0"/>
              <w:right w:val="single" w:color="000000" w:sz="8" w:space="0"/>
            </w:tcBorders>
            <w:shd w:val="clear" w:color="auto" w:fill="FFFFFF"/>
            <w:vAlign w:val="center"/>
          </w:tcPr>
          <w:p w14:paraId="310D0962">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bCs/>
                <w:color w:val="000000"/>
                <w:kern w:val="0"/>
                <w:sz w:val="24"/>
                <w:szCs w:val="24"/>
                <w:lang w:val="en-US" w:eastAsia="zh-CN"/>
              </w:rPr>
            </w:pPr>
            <w:r>
              <w:rPr>
                <w:rFonts w:hint="default" w:ascii="仿宋_GB2312" w:hAnsi="等线" w:eastAsia="仿宋_GB2312"/>
                <w:bCs/>
                <w:color w:val="000000"/>
                <w:kern w:val="0"/>
                <w:sz w:val="24"/>
                <w:szCs w:val="24"/>
                <w:lang w:val="en-US" w:eastAsia="zh-CN"/>
              </w:rPr>
              <w:t>1.典型车床结构分析</w:t>
            </w:r>
          </w:p>
          <w:p w14:paraId="22B4E9A5">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bCs/>
                <w:color w:val="000000"/>
                <w:kern w:val="0"/>
                <w:sz w:val="24"/>
                <w:szCs w:val="24"/>
                <w:lang w:val="en-US" w:eastAsia="zh-CN"/>
              </w:rPr>
            </w:pPr>
            <w:r>
              <w:rPr>
                <w:rFonts w:hint="default" w:ascii="仿宋_GB2312" w:hAnsi="等线" w:eastAsia="仿宋_GB2312"/>
                <w:bCs/>
                <w:color w:val="000000"/>
                <w:kern w:val="0"/>
                <w:sz w:val="24"/>
                <w:szCs w:val="24"/>
                <w:lang w:val="en-US" w:eastAsia="zh-CN"/>
              </w:rPr>
              <w:t>2.完成车床夹具设计</w:t>
            </w:r>
          </w:p>
          <w:p w14:paraId="340345EB">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bCs/>
                <w:color w:val="000000"/>
                <w:kern w:val="0"/>
                <w:sz w:val="24"/>
                <w:szCs w:val="24"/>
                <w:lang w:val="en-US" w:eastAsia="zh-CN"/>
              </w:rPr>
            </w:pPr>
            <w:r>
              <w:rPr>
                <w:rFonts w:hint="eastAsia" w:ascii="仿宋_GB2312" w:hAnsi="等线" w:eastAsia="仿宋_GB2312"/>
                <w:bCs/>
                <w:color w:val="000000"/>
                <w:kern w:val="0"/>
                <w:sz w:val="24"/>
                <w:szCs w:val="24"/>
                <w:lang w:val="en-US" w:eastAsia="zh-CN"/>
              </w:rPr>
              <w:t>3.完成车床夹具体设计</w:t>
            </w:r>
          </w:p>
        </w:tc>
        <w:tc>
          <w:tcPr>
            <w:tcW w:w="993" w:type="dxa"/>
            <w:tcBorders>
              <w:left w:val="single" w:color="000000" w:sz="8" w:space="0"/>
              <w:right w:val="single" w:color="000000" w:sz="8" w:space="0"/>
            </w:tcBorders>
            <w:shd w:val="clear" w:color="auto" w:fill="FFFFFF"/>
            <w:vAlign w:val="center"/>
          </w:tcPr>
          <w:p w14:paraId="69643D2B">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bCs/>
                <w:color w:val="000000"/>
                <w:kern w:val="0"/>
                <w:sz w:val="24"/>
                <w:szCs w:val="24"/>
                <w:lang w:val="en-US" w:eastAsia="zh-CN"/>
              </w:rPr>
            </w:pPr>
            <w:r>
              <w:rPr>
                <w:rFonts w:hint="default" w:ascii="仿宋_GB2312" w:hAnsi="等线" w:eastAsia="仿宋_GB2312"/>
                <w:bCs/>
                <w:color w:val="000000"/>
                <w:kern w:val="0"/>
                <w:sz w:val="24"/>
                <w:szCs w:val="24"/>
                <w:lang w:val="en-US" w:eastAsia="zh-CN"/>
              </w:rPr>
              <w:t>1.通过学习，能够完成典型</w:t>
            </w:r>
            <w:r>
              <w:rPr>
                <w:rFonts w:hint="eastAsia" w:ascii="仿宋_GB2312" w:hAnsi="等线" w:eastAsia="仿宋_GB2312"/>
                <w:bCs/>
                <w:color w:val="000000"/>
                <w:kern w:val="0"/>
                <w:sz w:val="24"/>
                <w:szCs w:val="24"/>
                <w:lang w:val="en-US" w:eastAsia="zh-CN"/>
              </w:rPr>
              <w:t>车床</w:t>
            </w:r>
            <w:r>
              <w:rPr>
                <w:rFonts w:hint="default" w:ascii="仿宋_GB2312" w:hAnsi="等线" w:eastAsia="仿宋_GB2312"/>
                <w:bCs/>
                <w:color w:val="000000"/>
                <w:kern w:val="0"/>
                <w:sz w:val="24"/>
                <w:szCs w:val="24"/>
                <w:lang w:val="en-US" w:eastAsia="zh-CN"/>
              </w:rPr>
              <w:t>夹具</w:t>
            </w:r>
            <w:r>
              <w:rPr>
                <w:rFonts w:hint="eastAsia" w:ascii="仿宋_GB2312" w:hAnsi="等线" w:eastAsia="仿宋_GB2312"/>
                <w:bCs/>
                <w:color w:val="000000"/>
                <w:kern w:val="0"/>
                <w:sz w:val="24"/>
                <w:szCs w:val="24"/>
                <w:lang w:val="en-US" w:eastAsia="zh-CN"/>
              </w:rPr>
              <w:t>整体</w:t>
            </w:r>
            <w:r>
              <w:rPr>
                <w:rFonts w:hint="default" w:ascii="仿宋_GB2312" w:hAnsi="等线" w:eastAsia="仿宋_GB2312"/>
                <w:bCs/>
                <w:color w:val="000000"/>
                <w:kern w:val="0"/>
                <w:sz w:val="24"/>
                <w:szCs w:val="24"/>
                <w:lang w:val="en-US" w:eastAsia="zh-CN"/>
              </w:rPr>
              <w:t>设计，包括夹具三维结构设计、二维工程图设计、尺寸公差、材料等</w:t>
            </w:r>
          </w:p>
        </w:tc>
        <w:tc>
          <w:tcPr>
            <w:tcW w:w="1701" w:type="dxa"/>
            <w:tcBorders>
              <w:left w:val="single" w:color="000000" w:sz="8" w:space="0"/>
              <w:right w:val="single" w:color="000000" w:sz="8" w:space="0"/>
            </w:tcBorders>
            <w:shd w:val="clear" w:color="auto" w:fill="FFFFFF"/>
            <w:vAlign w:val="center"/>
          </w:tcPr>
          <w:p w14:paraId="69510644">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bCs/>
                <w:color w:val="000000"/>
                <w:kern w:val="0"/>
                <w:sz w:val="24"/>
                <w:szCs w:val="24"/>
                <w:lang w:val="en-US" w:eastAsia="zh-CN"/>
              </w:rPr>
            </w:pPr>
            <w:r>
              <w:rPr>
                <w:rFonts w:hint="eastAsia" w:ascii="仿宋_GB2312" w:hAnsi="等线" w:eastAsia="仿宋_GB2312"/>
                <w:bCs/>
                <w:color w:val="000000"/>
                <w:kern w:val="0"/>
                <w:sz w:val="24"/>
                <w:szCs w:val="24"/>
                <w:lang w:val="en-US" w:eastAsia="zh-CN"/>
              </w:rPr>
              <w:t>在车床夹具整体设计过程中，着重强调“细”</w:t>
            </w:r>
            <w:r>
              <w:rPr>
                <w:rFonts w:hint="eastAsia" w:ascii="仿宋" w:hAnsi="仿宋" w:eastAsia="仿宋" w:cs="仿宋"/>
                <w:sz w:val="24"/>
                <w:szCs w:val="24"/>
              </w:rPr>
              <w:t>的三线军工文化素养</w:t>
            </w:r>
          </w:p>
        </w:tc>
        <w:tc>
          <w:tcPr>
            <w:tcW w:w="850" w:type="dxa"/>
            <w:tcBorders>
              <w:left w:val="single" w:color="000000" w:sz="8" w:space="0"/>
              <w:right w:val="single" w:color="000000" w:sz="8" w:space="0"/>
            </w:tcBorders>
            <w:shd w:val="clear" w:color="auto" w:fill="FFFFFF"/>
            <w:vAlign w:val="center"/>
          </w:tcPr>
          <w:p w14:paraId="449F4CF7">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hAnsi="等线" w:eastAsia="仿宋_GB2312"/>
                <w:bCs/>
                <w:color w:val="000000"/>
                <w:kern w:val="0"/>
                <w:sz w:val="24"/>
                <w:szCs w:val="24"/>
                <w:lang w:val="en-US" w:eastAsia="zh-CN"/>
              </w:rPr>
            </w:pPr>
            <w:r>
              <w:rPr>
                <w:rFonts w:hint="eastAsia" w:ascii="仿宋_GB2312" w:hAnsi="等线" w:eastAsia="仿宋_GB2312"/>
                <w:bCs/>
                <w:color w:val="000000"/>
                <w:kern w:val="0"/>
                <w:sz w:val="24"/>
                <w:szCs w:val="24"/>
                <w:lang w:val="en-US" w:eastAsia="zh-CN"/>
              </w:rPr>
              <w:t>4</w:t>
            </w:r>
          </w:p>
        </w:tc>
        <w:tc>
          <w:tcPr>
            <w:tcW w:w="1134" w:type="dxa"/>
            <w:tcBorders>
              <w:left w:val="single" w:color="000000" w:sz="8" w:space="0"/>
              <w:right w:val="single" w:color="000000" w:sz="8" w:space="0"/>
            </w:tcBorders>
            <w:shd w:val="clear" w:color="auto" w:fill="FFFFFF"/>
            <w:vAlign w:val="center"/>
          </w:tcPr>
          <w:p w14:paraId="458F74DE">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eastAsia="仿宋_GB2312" w:cs="宋体"/>
                <w:sz w:val="24"/>
                <w:szCs w:val="24"/>
                <w:lang w:val="en-US" w:eastAsia="zh-CN"/>
              </w:rPr>
            </w:pPr>
            <w:r>
              <w:rPr>
                <w:rFonts w:hint="eastAsia" w:ascii="仿宋_GB2312" w:eastAsia="仿宋_GB2312" w:cs="宋体"/>
                <w:sz w:val="24"/>
                <w:szCs w:val="24"/>
                <w:lang w:val="en-US" w:eastAsia="zh-CN"/>
              </w:rPr>
              <w:t>1-1</w:t>
            </w:r>
          </w:p>
          <w:p w14:paraId="711651F0">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eastAsia="仿宋_GB2312" w:cs="宋体"/>
                <w:sz w:val="24"/>
                <w:szCs w:val="24"/>
                <w:lang w:eastAsia="zh-CN"/>
              </w:rPr>
            </w:pPr>
            <w:r>
              <w:rPr>
                <w:rFonts w:hint="eastAsia" w:ascii="仿宋_GB2312" w:eastAsia="仿宋_GB2312" w:cs="宋体"/>
                <w:sz w:val="24"/>
                <w:szCs w:val="24"/>
              </w:rPr>
              <w:t>1</w:t>
            </w:r>
            <w:r>
              <w:rPr>
                <w:rFonts w:ascii="仿宋_GB2312" w:eastAsia="仿宋_GB2312" w:cs="宋体"/>
                <w:sz w:val="24"/>
                <w:szCs w:val="24"/>
              </w:rPr>
              <w:t>-</w:t>
            </w:r>
            <w:r>
              <w:rPr>
                <w:rFonts w:hint="eastAsia" w:ascii="仿宋_GB2312" w:eastAsia="仿宋_GB2312" w:cs="宋体"/>
                <w:sz w:val="24"/>
                <w:szCs w:val="24"/>
                <w:lang w:val="en-US" w:eastAsia="zh-CN"/>
              </w:rPr>
              <w:t>3</w:t>
            </w:r>
          </w:p>
          <w:p w14:paraId="2E3FA6CE">
            <w:pPr>
              <w:keepNext w:val="0"/>
              <w:keepLines w:val="0"/>
              <w:pageBreakBefore w:val="0"/>
              <w:widowControl w:val="0"/>
              <w:kinsoku/>
              <w:wordWrap/>
              <w:overflowPunct/>
              <w:topLinePunct w:val="0"/>
              <w:bidi w:val="0"/>
              <w:adjustRightInd w:val="0"/>
              <w:snapToGrid w:val="0"/>
              <w:ind w:firstLine="0" w:firstLineChars="0"/>
              <w:jc w:val="center"/>
              <w:textAlignment w:val="auto"/>
              <w:rPr>
                <w:rFonts w:ascii="仿宋_GB2312" w:eastAsia="仿宋_GB2312" w:cs="宋体"/>
                <w:sz w:val="24"/>
                <w:szCs w:val="24"/>
              </w:rPr>
            </w:pPr>
            <w:r>
              <w:rPr>
                <w:rFonts w:hint="eastAsia" w:ascii="仿宋_GB2312" w:eastAsia="仿宋_GB2312" w:cs="宋体"/>
                <w:sz w:val="24"/>
                <w:szCs w:val="24"/>
              </w:rPr>
              <w:t>2</w:t>
            </w:r>
            <w:r>
              <w:rPr>
                <w:rFonts w:ascii="仿宋_GB2312" w:eastAsia="仿宋_GB2312" w:cs="宋体"/>
                <w:sz w:val="24"/>
                <w:szCs w:val="24"/>
              </w:rPr>
              <w:t>-3</w:t>
            </w:r>
          </w:p>
          <w:p w14:paraId="05B7AD04">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eastAsia="仿宋_GB2312" w:cs="宋体"/>
                <w:sz w:val="24"/>
                <w:szCs w:val="24"/>
                <w:lang w:val="en-US" w:eastAsia="zh-CN"/>
              </w:rPr>
            </w:pPr>
            <w:r>
              <w:rPr>
                <w:rFonts w:hint="eastAsia" w:ascii="仿宋_GB2312" w:eastAsia="仿宋_GB2312" w:cs="宋体"/>
                <w:sz w:val="24"/>
                <w:szCs w:val="24"/>
                <w:lang w:val="en-US" w:eastAsia="zh-CN"/>
              </w:rPr>
              <w:t>2-4</w:t>
            </w:r>
          </w:p>
          <w:p w14:paraId="6D81ADEA">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eastAsia="仿宋_GB2312" w:cs="宋体"/>
                <w:sz w:val="24"/>
                <w:szCs w:val="24"/>
                <w:lang w:val="en-US" w:eastAsia="zh-CN"/>
              </w:rPr>
            </w:pPr>
            <w:r>
              <w:rPr>
                <w:rFonts w:hint="eastAsia" w:ascii="仿宋_GB2312" w:eastAsia="仿宋_GB2312" w:cs="宋体"/>
                <w:sz w:val="24"/>
                <w:szCs w:val="24"/>
                <w:lang w:val="en-US" w:eastAsia="zh-CN"/>
              </w:rPr>
              <w:t>3-1</w:t>
            </w:r>
          </w:p>
          <w:p w14:paraId="1918430F">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eastAsia="仿宋_GB2312" w:cs="宋体"/>
                <w:sz w:val="24"/>
                <w:szCs w:val="24"/>
                <w:lang w:val="en-US" w:eastAsia="zh-CN"/>
              </w:rPr>
            </w:pPr>
            <w:r>
              <w:rPr>
                <w:rFonts w:hint="eastAsia" w:ascii="仿宋_GB2312" w:eastAsia="仿宋_GB2312" w:cs="宋体"/>
                <w:sz w:val="24"/>
                <w:szCs w:val="24"/>
                <w:lang w:val="en-US" w:eastAsia="zh-CN"/>
              </w:rPr>
              <w:t>3-2</w:t>
            </w:r>
          </w:p>
          <w:p w14:paraId="3ECB17F3">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eastAsia="仿宋_GB2312" w:cs="宋体"/>
                <w:sz w:val="24"/>
                <w:szCs w:val="24"/>
                <w:lang w:eastAsia="zh-CN"/>
              </w:rPr>
            </w:pPr>
            <w:r>
              <w:rPr>
                <w:rFonts w:hint="eastAsia" w:ascii="仿宋_GB2312" w:eastAsia="仿宋_GB2312" w:cs="宋体"/>
                <w:sz w:val="24"/>
                <w:szCs w:val="24"/>
              </w:rPr>
              <w:t>3</w:t>
            </w:r>
            <w:r>
              <w:rPr>
                <w:rFonts w:ascii="仿宋_GB2312" w:eastAsia="仿宋_GB2312" w:cs="宋体"/>
                <w:sz w:val="24"/>
                <w:szCs w:val="24"/>
              </w:rPr>
              <w:t>-</w:t>
            </w:r>
            <w:r>
              <w:rPr>
                <w:rFonts w:hint="eastAsia" w:ascii="仿宋_GB2312" w:eastAsia="仿宋_GB2312" w:cs="宋体"/>
                <w:sz w:val="24"/>
                <w:szCs w:val="24"/>
                <w:lang w:val="en-US" w:eastAsia="zh-CN"/>
              </w:rPr>
              <w:t>3</w:t>
            </w:r>
          </w:p>
          <w:p w14:paraId="52D8FFFB">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eastAsia="仿宋_GB2312" w:cs="宋体"/>
                <w:sz w:val="24"/>
                <w:szCs w:val="24"/>
                <w:lang w:val="en-US" w:eastAsia="zh-CN"/>
              </w:rPr>
            </w:pPr>
            <w:r>
              <w:rPr>
                <w:rFonts w:hint="eastAsia" w:ascii="仿宋_GB2312" w:eastAsia="仿宋_GB2312" w:cs="宋体"/>
                <w:sz w:val="24"/>
                <w:szCs w:val="24"/>
                <w:lang w:val="en-US" w:eastAsia="zh-CN"/>
              </w:rPr>
              <w:t>3-6</w:t>
            </w:r>
          </w:p>
        </w:tc>
      </w:tr>
      <w:tr w14:paraId="60774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086" w:hRule="atLeast"/>
          <w:jc w:val="center"/>
        </w:trPr>
        <w:tc>
          <w:tcPr>
            <w:tcW w:w="699" w:type="dxa"/>
            <w:vMerge w:val="restart"/>
            <w:tcBorders>
              <w:left w:val="single" w:color="000000" w:sz="8" w:space="0"/>
              <w:right w:val="single" w:color="000000" w:sz="8" w:space="0"/>
            </w:tcBorders>
            <w:shd w:val="clear" w:color="auto" w:fill="FFFFFF"/>
            <w:vAlign w:val="center"/>
          </w:tcPr>
          <w:p w14:paraId="55954295">
            <w:pPr>
              <w:keepNext w:val="0"/>
              <w:keepLines w:val="0"/>
              <w:pageBreakBefore w:val="0"/>
              <w:widowControl w:val="0"/>
              <w:kinsoku/>
              <w:wordWrap/>
              <w:overflowPunct/>
              <w:topLinePunct w:val="0"/>
              <w:bidi w:val="0"/>
              <w:adjustRightInd w:val="0"/>
              <w:snapToGrid w:val="0"/>
              <w:ind w:firstLine="0" w:firstLineChars="0"/>
              <w:textAlignment w:val="auto"/>
              <w:rPr>
                <w:rFonts w:hint="eastAsia" w:ascii="仿宋_GB2312" w:hAnsi="等线" w:eastAsia="仿宋_GB2312"/>
                <w:bCs/>
                <w:color w:val="000000"/>
                <w:kern w:val="0"/>
                <w:sz w:val="24"/>
                <w:szCs w:val="24"/>
              </w:rPr>
            </w:pPr>
            <w:r>
              <w:rPr>
                <w:rFonts w:hint="eastAsia" w:ascii="仿宋_GB2312" w:hAnsi="等线" w:eastAsia="仿宋_GB2312"/>
                <w:bCs/>
                <w:color w:val="000000"/>
                <w:kern w:val="0"/>
                <w:sz w:val="24"/>
                <w:szCs w:val="24"/>
              </w:rPr>
              <w:t>3</w:t>
            </w:r>
          </w:p>
        </w:tc>
        <w:tc>
          <w:tcPr>
            <w:tcW w:w="992" w:type="dxa"/>
            <w:vMerge w:val="restart"/>
            <w:tcBorders>
              <w:left w:val="single" w:color="000000" w:sz="8" w:space="0"/>
              <w:right w:val="single" w:color="auto" w:sz="4" w:space="0"/>
            </w:tcBorders>
            <w:shd w:val="clear" w:color="auto" w:fill="FFFFFF"/>
            <w:vAlign w:val="center"/>
          </w:tcPr>
          <w:p w14:paraId="65313B44">
            <w:pPr>
              <w:keepNext w:val="0"/>
              <w:keepLines w:val="0"/>
              <w:pageBreakBefore w:val="0"/>
              <w:widowControl w:val="0"/>
              <w:kinsoku/>
              <w:wordWrap/>
              <w:overflowPunct/>
              <w:topLinePunct w:val="0"/>
              <w:bidi w:val="0"/>
              <w:adjustRightInd w:val="0"/>
              <w:snapToGrid w:val="0"/>
              <w:ind w:firstLine="0" w:firstLineChars="0"/>
              <w:textAlignment w:val="auto"/>
              <w:rPr>
                <w:rFonts w:hint="eastAsia" w:ascii="仿宋_GB2312" w:hAnsi="等线" w:eastAsia="仿宋_GB2312"/>
                <w:bCs/>
                <w:color w:val="000000"/>
                <w:kern w:val="0"/>
                <w:sz w:val="24"/>
                <w:szCs w:val="24"/>
                <w:lang w:val="en-US" w:eastAsia="zh-CN"/>
              </w:rPr>
            </w:pPr>
            <w:r>
              <w:rPr>
                <w:rFonts w:hint="eastAsia" w:ascii="仿宋_GB2312" w:hAnsi="等线" w:eastAsia="仿宋_GB2312"/>
                <w:bCs/>
                <w:color w:val="000000"/>
                <w:kern w:val="0"/>
                <w:sz w:val="24"/>
                <w:szCs w:val="24"/>
              </w:rPr>
              <w:t>铣床夹具</w:t>
            </w:r>
            <w:r>
              <w:rPr>
                <w:rFonts w:hint="eastAsia" w:ascii="仿宋_GB2312" w:hAnsi="等线" w:eastAsia="仿宋_GB2312"/>
                <w:bCs/>
                <w:color w:val="000000"/>
                <w:kern w:val="0"/>
                <w:sz w:val="24"/>
                <w:szCs w:val="24"/>
                <w:lang w:val="en-US" w:eastAsia="zh-CN"/>
              </w:rPr>
              <w:t>设计</w:t>
            </w:r>
          </w:p>
        </w:tc>
        <w:tc>
          <w:tcPr>
            <w:tcW w:w="1134" w:type="dxa"/>
            <w:tcBorders>
              <w:top w:val="single" w:color="auto" w:sz="4" w:space="0"/>
              <w:left w:val="single" w:color="auto" w:sz="4" w:space="0"/>
              <w:bottom w:val="single" w:color="auto" w:sz="4" w:space="0"/>
              <w:right w:val="single" w:color="000000" w:sz="8" w:space="0"/>
            </w:tcBorders>
            <w:shd w:val="clear" w:color="auto" w:fill="FFFFFF"/>
            <w:vAlign w:val="center"/>
          </w:tcPr>
          <w:p w14:paraId="048CF1FA">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cstheme="minorBidi"/>
                <w:bCs/>
                <w:color w:val="000000"/>
                <w:kern w:val="0"/>
                <w:sz w:val="24"/>
                <w:szCs w:val="24"/>
                <w:lang w:val="en-US" w:eastAsia="zh-CN" w:bidi="ar-SA"/>
              </w:rPr>
            </w:pPr>
            <w:r>
              <w:rPr>
                <w:rFonts w:hint="eastAsia" w:hAnsi="等线"/>
                <w:bCs/>
                <w:color w:val="000000"/>
                <w:kern w:val="0"/>
                <w:sz w:val="24"/>
                <w:szCs w:val="24"/>
                <w:lang w:val="en-US" w:eastAsia="zh-CN"/>
              </w:rPr>
              <w:t>3</w:t>
            </w:r>
            <w:r>
              <w:rPr>
                <w:rFonts w:hint="eastAsia" w:ascii="仿宋_GB2312" w:hAnsi="等线" w:eastAsia="仿宋_GB2312"/>
                <w:bCs/>
                <w:color w:val="000000"/>
                <w:kern w:val="0"/>
                <w:sz w:val="24"/>
                <w:szCs w:val="24"/>
                <w:lang w:val="en-US" w:eastAsia="zh-CN"/>
              </w:rPr>
              <w:t>.1</w:t>
            </w:r>
            <w:r>
              <w:rPr>
                <w:rFonts w:hint="default" w:ascii="仿宋_GB2312" w:hAnsi="等线" w:eastAsia="仿宋_GB2312"/>
                <w:bCs/>
                <w:color w:val="000000"/>
                <w:kern w:val="0"/>
                <w:sz w:val="24"/>
                <w:szCs w:val="24"/>
                <w:lang w:val="en-US" w:eastAsia="zh-CN"/>
              </w:rPr>
              <w:t>分析常见</w:t>
            </w:r>
            <w:r>
              <w:rPr>
                <w:rFonts w:hint="eastAsia" w:ascii="仿宋_GB2312" w:hAnsi="等线" w:eastAsia="仿宋_GB2312"/>
                <w:bCs/>
                <w:color w:val="000000"/>
                <w:kern w:val="0"/>
                <w:sz w:val="24"/>
                <w:szCs w:val="24"/>
                <w:lang w:val="en-US" w:eastAsia="zh-CN"/>
              </w:rPr>
              <w:t>铣床</w:t>
            </w:r>
            <w:r>
              <w:rPr>
                <w:rFonts w:hint="default" w:ascii="仿宋_GB2312" w:hAnsi="等线" w:eastAsia="仿宋_GB2312"/>
                <w:bCs/>
                <w:color w:val="000000"/>
                <w:kern w:val="0"/>
                <w:sz w:val="24"/>
                <w:szCs w:val="24"/>
                <w:lang w:val="en-US" w:eastAsia="zh-CN"/>
              </w:rPr>
              <w:t>床夹具</w:t>
            </w:r>
            <w:r>
              <w:rPr>
                <w:rFonts w:hint="eastAsia" w:ascii="仿宋_GB2312" w:hAnsi="等线" w:eastAsia="仿宋_GB2312"/>
                <w:bCs/>
                <w:color w:val="000000"/>
                <w:kern w:val="0"/>
                <w:sz w:val="24"/>
                <w:szCs w:val="24"/>
                <w:lang w:val="en-US" w:eastAsia="zh-CN"/>
              </w:rPr>
              <w:t>及设计要点</w:t>
            </w:r>
          </w:p>
        </w:tc>
        <w:tc>
          <w:tcPr>
            <w:tcW w:w="993" w:type="dxa"/>
            <w:tcBorders>
              <w:left w:val="single" w:color="000000" w:sz="8" w:space="0"/>
              <w:right w:val="single" w:color="000000" w:sz="8" w:space="0"/>
            </w:tcBorders>
            <w:shd w:val="clear" w:color="auto" w:fill="FFFFFF"/>
            <w:vAlign w:val="center"/>
          </w:tcPr>
          <w:p w14:paraId="344E3E1D">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hAnsi="等线" w:eastAsia="仿宋_GB2312" w:cstheme="minorBidi"/>
                <w:bCs/>
                <w:color w:val="000000"/>
                <w:kern w:val="0"/>
                <w:sz w:val="24"/>
                <w:szCs w:val="24"/>
                <w:lang w:val="en-US" w:eastAsia="zh-CN" w:bidi="ar-SA"/>
              </w:rPr>
            </w:pPr>
            <w:r>
              <w:rPr>
                <w:rFonts w:hint="default" w:ascii="仿宋_GB2312" w:hAnsi="等线" w:eastAsia="仿宋_GB2312"/>
                <w:bCs/>
                <w:color w:val="000000"/>
                <w:kern w:val="0"/>
                <w:sz w:val="24"/>
                <w:szCs w:val="24"/>
                <w:lang w:val="en-US" w:eastAsia="zh-CN"/>
              </w:rPr>
              <w:t>培养学生严谨细致，兢兢业业，爱岗敬业精神。</w:t>
            </w:r>
          </w:p>
        </w:tc>
        <w:tc>
          <w:tcPr>
            <w:tcW w:w="993" w:type="dxa"/>
            <w:tcBorders>
              <w:left w:val="single" w:color="000000" w:sz="8" w:space="0"/>
              <w:right w:val="single" w:color="000000" w:sz="8" w:space="0"/>
            </w:tcBorders>
            <w:shd w:val="clear" w:color="auto" w:fill="FFFFFF"/>
            <w:vAlign w:val="center"/>
          </w:tcPr>
          <w:p w14:paraId="5F7D58EF">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bCs/>
                <w:color w:val="000000"/>
                <w:kern w:val="0"/>
                <w:sz w:val="24"/>
                <w:szCs w:val="24"/>
                <w:lang w:val="en-US" w:eastAsia="zh-CN"/>
              </w:rPr>
            </w:pPr>
            <w:r>
              <w:rPr>
                <w:rFonts w:hint="default" w:ascii="仿宋_GB2312" w:hAnsi="等线" w:eastAsia="仿宋_GB2312"/>
                <w:bCs/>
                <w:color w:val="000000"/>
                <w:kern w:val="0"/>
                <w:sz w:val="24"/>
                <w:szCs w:val="24"/>
                <w:lang w:val="en-US" w:eastAsia="zh-CN"/>
              </w:rPr>
              <w:t>1.认识常见</w:t>
            </w:r>
            <w:r>
              <w:rPr>
                <w:rFonts w:hint="eastAsia" w:ascii="仿宋_GB2312" w:hAnsi="等线" w:eastAsia="仿宋_GB2312"/>
                <w:bCs/>
                <w:color w:val="000000"/>
                <w:kern w:val="0"/>
                <w:sz w:val="24"/>
                <w:szCs w:val="24"/>
                <w:lang w:val="en-US" w:eastAsia="zh-CN"/>
              </w:rPr>
              <w:t>铣</w:t>
            </w:r>
            <w:r>
              <w:rPr>
                <w:rFonts w:hint="default" w:ascii="仿宋_GB2312" w:hAnsi="等线" w:eastAsia="仿宋_GB2312"/>
                <w:bCs/>
                <w:color w:val="000000"/>
                <w:kern w:val="0"/>
                <w:sz w:val="24"/>
                <w:szCs w:val="24"/>
                <w:lang w:val="en-US" w:eastAsia="zh-CN"/>
              </w:rPr>
              <w:t>床夹具</w:t>
            </w:r>
          </w:p>
          <w:p w14:paraId="52F42FC6">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bCs/>
                <w:color w:val="000000"/>
                <w:kern w:val="0"/>
                <w:sz w:val="24"/>
                <w:szCs w:val="24"/>
                <w:lang w:val="en-US" w:eastAsia="zh-CN"/>
              </w:rPr>
            </w:pPr>
            <w:r>
              <w:rPr>
                <w:rFonts w:hint="default" w:ascii="仿宋_GB2312" w:hAnsi="等线" w:eastAsia="仿宋_GB2312"/>
                <w:bCs/>
                <w:color w:val="000000"/>
                <w:kern w:val="0"/>
                <w:sz w:val="24"/>
                <w:szCs w:val="24"/>
                <w:lang w:val="en-US" w:eastAsia="zh-CN"/>
              </w:rPr>
              <w:t>2.掌握常见</w:t>
            </w:r>
            <w:r>
              <w:rPr>
                <w:rFonts w:hint="eastAsia" w:ascii="仿宋_GB2312" w:hAnsi="等线" w:eastAsia="仿宋_GB2312"/>
                <w:bCs/>
                <w:color w:val="000000"/>
                <w:kern w:val="0"/>
                <w:sz w:val="24"/>
                <w:szCs w:val="24"/>
                <w:lang w:val="en-US" w:eastAsia="zh-CN"/>
              </w:rPr>
              <w:t>铣</w:t>
            </w:r>
            <w:r>
              <w:rPr>
                <w:rFonts w:hint="default" w:ascii="仿宋_GB2312" w:hAnsi="等线" w:eastAsia="仿宋_GB2312"/>
                <w:bCs/>
                <w:color w:val="000000"/>
                <w:kern w:val="0"/>
                <w:sz w:val="24"/>
                <w:szCs w:val="24"/>
                <w:lang w:val="en-US" w:eastAsia="zh-CN"/>
              </w:rPr>
              <w:t>床夹具结构</w:t>
            </w:r>
          </w:p>
          <w:p w14:paraId="1F049685">
            <w:pPr>
              <w:keepNext w:val="0"/>
              <w:keepLines w:val="0"/>
              <w:pageBreakBefore w:val="0"/>
              <w:widowControl w:val="0"/>
              <w:kinsoku/>
              <w:wordWrap/>
              <w:overflowPunct/>
              <w:topLinePunct w:val="0"/>
              <w:bidi w:val="0"/>
              <w:adjustRightInd w:val="0"/>
              <w:snapToGrid w:val="0"/>
              <w:ind w:firstLine="0" w:firstLineChars="0"/>
              <w:textAlignment w:val="auto"/>
              <w:rPr>
                <w:rFonts w:hint="eastAsia" w:ascii="仿宋_GB2312" w:hAnsi="等线" w:eastAsia="仿宋_GB2312"/>
                <w:bCs/>
                <w:color w:val="000000"/>
                <w:kern w:val="0"/>
                <w:sz w:val="24"/>
                <w:szCs w:val="24"/>
                <w:lang w:val="en-US" w:eastAsia="zh-CN"/>
              </w:rPr>
            </w:pPr>
            <w:r>
              <w:rPr>
                <w:rFonts w:hint="eastAsia" w:ascii="仿宋_GB2312" w:hAnsi="等线" w:eastAsia="仿宋_GB2312"/>
                <w:bCs/>
                <w:color w:val="000000"/>
                <w:kern w:val="0"/>
                <w:sz w:val="24"/>
                <w:szCs w:val="24"/>
                <w:lang w:val="en-US" w:eastAsia="zh-CN"/>
              </w:rPr>
              <w:t>3.掌握铣床夹具设计过程</w:t>
            </w:r>
          </w:p>
          <w:p w14:paraId="505B780F">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cstheme="minorBidi"/>
                <w:bCs/>
                <w:color w:val="000000"/>
                <w:kern w:val="0"/>
                <w:sz w:val="24"/>
                <w:szCs w:val="24"/>
                <w:lang w:val="en-US" w:eastAsia="zh-CN" w:bidi="ar-SA"/>
              </w:rPr>
            </w:pPr>
          </w:p>
        </w:tc>
        <w:tc>
          <w:tcPr>
            <w:tcW w:w="993" w:type="dxa"/>
            <w:tcBorders>
              <w:left w:val="single" w:color="000000" w:sz="8" w:space="0"/>
              <w:right w:val="single" w:color="000000" w:sz="8" w:space="0"/>
            </w:tcBorders>
            <w:shd w:val="clear" w:color="auto" w:fill="FFFFFF"/>
            <w:vAlign w:val="center"/>
          </w:tcPr>
          <w:p w14:paraId="70C4DE00">
            <w:pPr>
              <w:keepNext w:val="0"/>
              <w:keepLines w:val="0"/>
              <w:pageBreakBefore w:val="0"/>
              <w:widowControl w:val="0"/>
              <w:kinsoku/>
              <w:wordWrap/>
              <w:overflowPunct/>
              <w:topLinePunct w:val="0"/>
              <w:bidi w:val="0"/>
              <w:adjustRightInd w:val="0"/>
              <w:snapToGrid w:val="0"/>
              <w:ind w:firstLine="0" w:firstLineChars="0"/>
              <w:textAlignment w:val="auto"/>
              <w:rPr>
                <w:rFonts w:hint="eastAsia" w:ascii="仿宋_GB2312" w:hAnsi="等线" w:eastAsia="仿宋_GB2312"/>
                <w:bCs/>
                <w:color w:val="000000"/>
                <w:kern w:val="0"/>
                <w:sz w:val="24"/>
                <w:szCs w:val="24"/>
                <w:lang w:val="en-US" w:eastAsia="zh-CN"/>
              </w:rPr>
            </w:pPr>
            <w:r>
              <w:rPr>
                <w:rFonts w:hint="eastAsia" w:ascii="仿宋_GB2312" w:hAnsi="等线" w:eastAsia="仿宋_GB2312"/>
                <w:bCs/>
                <w:color w:val="000000"/>
                <w:kern w:val="0"/>
                <w:sz w:val="24"/>
                <w:szCs w:val="24"/>
                <w:lang w:val="en-US" w:eastAsia="zh-CN"/>
              </w:rPr>
              <w:t>1.</w:t>
            </w:r>
            <w:r>
              <w:rPr>
                <w:rFonts w:hint="default" w:ascii="仿宋_GB2312" w:hAnsi="等线" w:eastAsia="仿宋_GB2312"/>
                <w:bCs/>
                <w:color w:val="000000"/>
                <w:kern w:val="0"/>
                <w:sz w:val="24"/>
                <w:szCs w:val="24"/>
                <w:lang w:val="en-US" w:eastAsia="zh-CN"/>
              </w:rPr>
              <w:t>通过学习，对常见</w:t>
            </w:r>
            <w:r>
              <w:rPr>
                <w:rFonts w:hint="eastAsia" w:ascii="仿宋_GB2312" w:hAnsi="等线" w:eastAsia="仿宋_GB2312"/>
                <w:bCs/>
                <w:color w:val="000000"/>
                <w:kern w:val="0"/>
                <w:sz w:val="24"/>
                <w:szCs w:val="24"/>
                <w:lang w:val="en-US" w:eastAsia="zh-CN"/>
              </w:rPr>
              <w:t>铣</w:t>
            </w:r>
            <w:r>
              <w:rPr>
                <w:rFonts w:hint="default" w:ascii="仿宋_GB2312" w:hAnsi="等线" w:eastAsia="仿宋_GB2312"/>
                <w:bCs/>
                <w:color w:val="000000"/>
                <w:kern w:val="0"/>
                <w:sz w:val="24"/>
                <w:szCs w:val="24"/>
                <w:lang w:val="en-US" w:eastAsia="zh-CN"/>
              </w:rPr>
              <w:t>床夹具有所认识</w:t>
            </w:r>
            <w:r>
              <w:rPr>
                <w:rFonts w:hint="eastAsia" w:ascii="仿宋_GB2312" w:hAnsi="等线" w:eastAsia="仿宋_GB2312"/>
                <w:bCs/>
                <w:color w:val="000000"/>
                <w:kern w:val="0"/>
                <w:sz w:val="24"/>
                <w:szCs w:val="24"/>
                <w:lang w:val="en-US" w:eastAsia="zh-CN"/>
              </w:rPr>
              <w:t>；</w:t>
            </w:r>
          </w:p>
          <w:p w14:paraId="15FA42F5">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cstheme="minorBidi"/>
                <w:bCs/>
                <w:color w:val="000000"/>
                <w:kern w:val="0"/>
                <w:sz w:val="24"/>
                <w:szCs w:val="24"/>
                <w:lang w:val="en-US" w:eastAsia="zh-CN" w:bidi="ar-SA"/>
              </w:rPr>
            </w:pPr>
            <w:r>
              <w:rPr>
                <w:rFonts w:hint="eastAsia" w:ascii="仿宋_GB2312" w:hAnsi="等线" w:eastAsia="仿宋_GB2312"/>
                <w:bCs/>
                <w:color w:val="000000"/>
                <w:kern w:val="0"/>
                <w:sz w:val="24"/>
                <w:szCs w:val="24"/>
                <w:lang w:val="en-US" w:eastAsia="zh-CN"/>
              </w:rPr>
              <w:t>2.</w:t>
            </w:r>
            <w:r>
              <w:rPr>
                <w:rFonts w:hint="default" w:ascii="仿宋_GB2312" w:hAnsi="等线" w:eastAsia="仿宋_GB2312"/>
                <w:bCs/>
                <w:color w:val="000000"/>
                <w:kern w:val="0"/>
                <w:sz w:val="24"/>
                <w:szCs w:val="24"/>
                <w:lang w:val="en-US" w:eastAsia="zh-CN"/>
              </w:rPr>
              <w:t>通过学习，能够</w:t>
            </w:r>
            <w:r>
              <w:rPr>
                <w:rFonts w:hint="eastAsia" w:ascii="仿宋_GB2312" w:hAnsi="等线" w:eastAsia="仿宋_GB2312"/>
                <w:bCs/>
                <w:color w:val="000000"/>
                <w:kern w:val="0"/>
                <w:sz w:val="24"/>
                <w:szCs w:val="24"/>
                <w:lang w:val="en-US" w:eastAsia="zh-CN"/>
              </w:rPr>
              <w:t>对</w:t>
            </w:r>
            <w:r>
              <w:rPr>
                <w:rFonts w:hint="default" w:ascii="仿宋_GB2312" w:hAnsi="等线" w:eastAsia="仿宋_GB2312"/>
                <w:bCs/>
                <w:color w:val="000000"/>
                <w:kern w:val="0"/>
                <w:sz w:val="24"/>
                <w:szCs w:val="24"/>
                <w:lang w:val="en-US" w:eastAsia="zh-CN"/>
              </w:rPr>
              <w:t>常见</w:t>
            </w:r>
            <w:r>
              <w:rPr>
                <w:rFonts w:hint="eastAsia" w:ascii="仿宋_GB2312" w:hAnsi="等线" w:eastAsia="仿宋_GB2312"/>
                <w:bCs/>
                <w:color w:val="000000"/>
                <w:kern w:val="0"/>
                <w:sz w:val="24"/>
                <w:szCs w:val="24"/>
                <w:lang w:val="en-US" w:eastAsia="zh-CN"/>
              </w:rPr>
              <w:t>铣</w:t>
            </w:r>
            <w:r>
              <w:rPr>
                <w:rFonts w:hint="default" w:ascii="仿宋_GB2312" w:hAnsi="等线" w:eastAsia="仿宋_GB2312"/>
                <w:bCs/>
                <w:color w:val="000000"/>
                <w:kern w:val="0"/>
                <w:sz w:val="24"/>
                <w:szCs w:val="24"/>
                <w:lang w:val="en-US" w:eastAsia="zh-CN"/>
              </w:rPr>
              <w:t>床夹具分析</w:t>
            </w:r>
          </w:p>
        </w:tc>
        <w:tc>
          <w:tcPr>
            <w:tcW w:w="1701" w:type="dxa"/>
            <w:tcBorders>
              <w:left w:val="single" w:color="000000" w:sz="8" w:space="0"/>
              <w:right w:val="single" w:color="000000" w:sz="8" w:space="0"/>
            </w:tcBorders>
            <w:shd w:val="clear" w:color="auto" w:fill="FFFFFF"/>
            <w:vAlign w:val="center"/>
          </w:tcPr>
          <w:p w14:paraId="7BD01B08">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cstheme="minorBidi"/>
                <w:bCs/>
                <w:color w:val="000000"/>
                <w:kern w:val="0"/>
                <w:sz w:val="24"/>
                <w:szCs w:val="24"/>
                <w:lang w:val="en-US" w:eastAsia="zh-CN" w:bidi="ar-SA"/>
              </w:rPr>
            </w:pPr>
            <w:r>
              <w:rPr>
                <w:rFonts w:hint="eastAsia" w:ascii="仿宋_GB2312" w:hAnsi="等线" w:eastAsia="仿宋_GB2312"/>
                <w:bCs/>
                <w:color w:val="000000"/>
                <w:kern w:val="0"/>
                <w:sz w:val="24"/>
                <w:szCs w:val="24"/>
                <w:lang w:val="en-US" w:eastAsia="zh-CN"/>
              </w:rPr>
              <w:t>通过讲解铣床夹具设计对夹具设计岗位的要求，强调学生</w:t>
            </w:r>
            <w:r>
              <w:rPr>
                <w:rFonts w:hint="default" w:ascii="仿宋_GB2312" w:hAnsi="等线" w:eastAsia="仿宋_GB2312"/>
                <w:bCs/>
                <w:color w:val="000000"/>
                <w:kern w:val="0"/>
                <w:sz w:val="24"/>
                <w:szCs w:val="24"/>
                <w:lang w:val="en-US" w:eastAsia="zh-CN"/>
              </w:rPr>
              <w:t>爱岗敬业精神</w:t>
            </w:r>
            <w:r>
              <w:rPr>
                <w:rFonts w:hint="eastAsia" w:ascii="仿宋_GB2312" w:eastAsia="仿宋_GB2312" w:cs="宋体"/>
                <w:sz w:val="24"/>
                <w:szCs w:val="24"/>
                <w:lang w:eastAsia="zh-CN"/>
              </w:rPr>
              <w:t>。</w:t>
            </w:r>
          </w:p>
        </w:tc>
        <w:tc>
          <w:tcPr>
            <w:tcW w:w="850" w:type="dxa"/>
            <w:tcBorders>
              <w:left w:val="single" w:color="000000" w:sz="8" w:space="0"/>
              <w:right w:val="single" w:color="000000" w:sz="8" w:space="0"/>
            </w:tcBorders>
            <w:shd w:val="clear" w:color="auto" w:fill="FFFFFF"/>
            <w:vAlign w:val="center"/>
          </w:tcPr>
          <w:p w14:paraId="6D40AA35">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hAnsi="等线" w:eastAsia="仿宋_GB2312" w:cstheme="minorBidi"/>
                <w:bCs/>
                <w:color w:val="000000"/>
                <w:kern w:val="0"/>
                <w:sz w:val="24"/>
                <w:szCs w:val="24"/>
                <w:lang w:val="en-US" w:eastAsia="zh-CN" w:bidi="ar-SA"/>
              </w:rPr>
            </w:pPr>
            <w:r>
              <w:rPr>
                <w:rFonts w:hint="eastAsia" w:hAnsi="等线"/>
                <w:bCs/>
                <w:color w:val="000000"/>
                <w:kern w:val="0"/>
                <w:sz w:val="24"/>
                <w:szCs w:val="24"/>
                <w:lang w:val="en-US" w:eastAsia="zh-CN"/>
              </w:rPr>
              <w:t>1</w:t>
            </w:r>
          </w:p>
        </w:tc>
        <w:tc>
          <w:tcPr>
            <w:tcW w:w="1134" w:type="dxa"/>
            <w:tcBorders>
              <w:left w:val="single" w:color="000000" w:sz="8" w:space="0"/>
              <w:right w:val="single" w:color="000000" w:sz="8" w:space="0"/>
            </w:tcBorders>
            <w:shd w:val="clear" w:color="auto" w:fill="FFFFFF"/>
            <w:vAlign w:val="center"/>
          </w:tcPr>
          <w:p w14:paraId="0D29F72C">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eastAsia="仿宋_GB2312" w:cs="宋体"/>
                <w:sz w:val="24"/>
                <w:szCs w:val="24"/>
                <w:lang w:val="en-US" w:eastAsia="zh-CN"/>
              </w:rPr>
            </w:pPr>
            <w:r>
              <w:rPr>
                <w:rFonts w:hint="eastAsia" w:ascii="仿宋_GB2312" w:eastAsia="仿宋_GB2312" w:cs="宋体"/>
                <w:sz w:val="24"/>
                <w:szCs w:val="24"/>
              </w:rPr>
              <w:t>1</w:t>
            </w:r>
            <w:r>
              <w:rPr>
                <w:rFonts w:ascii="仿宋_GB2312" w:eastAsia="仿宋_GB2312" w:cs="宋体"/>
                <w:sz w:val="24"/>
                <w:szCs w:val="24"/>
              </w:rPr>
              <w:t>-</w:t>
            </w:r>
            <w:r>
              <w:rPr>
                <w:rFonts w:hint="eastAsia" w:ascii="仿宋_GB2312" w:eastAsia="仿宋_GB2312" w:cs="宋体"/>
                <w:sz w:val="24"/>
                <w:szCs w:val="24"/>
                <w:lang w:val="en-US" w:eastAsia="zh-CN"/>
              </w:rPr>
              <w:t>3</w:t>
            </w:r>
          </w:p>
          <w:p w14:paraId="5FC83680">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eastAsia="仿宋_GB2312" w:cs="宋体"/>
                <w:sz w:val="24"/>
                <w:szCs w:val="24"/>
                <w:lang w:val="en-US" w:eastAsia="zh-CN"/>
              </w:rPr>
            </w:pPr>
            <w:r>
              <w:rPr>
                <w:rFonts w:hint="eastAsia" w:ascii="仿宋_GB2312" w:eastAsia="仿宋_GB2312" w:cs="宋体"/>
                <w:sz w:val="24"/>
                <w:szCs w:val="24"/>
                <w:lang w:val="en-US" w:eastAsia="zh-CN"/>
              </w:rPr>
              <w:t>1-5</w:t>
            </w:r>
          </w:p>
          <w:p w14:paraId="5AD93A6F">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eastAsia="仿宋_GB2312" w:cs="宋体"/>
                <w:sz w:val="24"/>
                <w:szCs w:val="24"/>
                <w:lang w:val="en-US" w:eastAsia="zh-CN"/>
              </w:rPr>
            </w:pPr>
            <w:r>
              <w:rPr>
                <w:rFonts w:hint="eastAsia" w:ascii="仿宋_GB2312" w:eastAsia="仿宋_GB2312" w:cs="宋体"/>
                <w:sz w:val="24"/>
                <w:szCs w:val="24"/>
                <w:lang w:val="en-US" w:eastAsia="zh-CN"/>
              </w:rPr>
              <w:t>2-1</w:t>
            </w:r>
          </w:p>
          <w:p w14:paraId="778EF4AD">
            <w:pPr>
              <w:keepNext w:val="0"/>
              <w:keepLines w:val="0"/>
              <w:pageBreakBefore w:val="0"/>
              <w:widowControl w:val="0"/>
              <w:kinsoku/>
              <w:wordWrap/>
              <w:overflowPunct/>
              <w:topLinePunct w:val="0"/>
              <w:bidi w:val="0"/>
              <w:adjustRightInd w:val="0"/>
              <w:snapToGrid w:val="0"/>
              <w:ind w:firstLine="0" w:firstLineChars="0"/>
              <w:jc w:val="center"/>
              <w:textAlignment w:val="auto"/>
              <w:rPr>
                <w:rFonts w:ascii="仿宋_GB2312" w:eastAsia="仿宋_GB2312" w:cs="宋体"/>
                <w:sz w:val="24"/>
                <w:szCs w:val="24"/>
              </w:rPr>
            </w:pPr>
            <w:r>
              <w:rPr>
                <w:rFonts w:hint="eastAsia" w:ascii="仿宋_GB2312" w:eastAsia="仿宋_GB2312" w:cs="宋体"/>
                <w:sz w:val="24"/>
                <w:szCs w:val="24"/>
              </w:rPr>
              <w:t>2</w:t>
            </w:r>
            <w:r>
              <w:rPr>
                <w:rFonts w:ascii="仿宋_GB2312" w:eastAsia="仿宋_GB2312" w:cs="宋体"/>
                <w:sz w:val="24"/>
                <w:szCs w:val="24"/>
              </w:rPr>
              <w:t>-3</w:t>
            </w:r>
          </w:p>
          <w:p w14:paraId="0D0F1B35">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eastAsia="仿宋_GB2312" w:cs="宋体"/>
                <w:sz w:val="24"/>
                <w:szCs w:val="24"/>
                <w:lang w:val="en-US" w:eastAsia="zh-CN"/>
              </w:rPr>
            </w:pPr>
            <w:r>
              <w:rPr>
                <w:rFonts w:hint="eastAsia" w:ascii="仿宋_GB2312" w:eastAsia="仿宋_GB2312" w:cs="宋体"/>
                <w:sz w:val="24"/>
                <w:szCs w:val="24"/>
              </w:rPr>
              <w:t>3</w:t>
            </w:r>
            <w:r>
              <w:rPr>
                <w:rFonts w:ascii="仿宋_GB2312" w:eastAsia="仿宋_GB2312" w:cs="宋体"/>
                <w:sz w:val="24"/>
                <w:szCs w:val="24"/>
              </w:rPr>
              <w:t>-</w:t>
            </w:r>
            <w:r>
              <w:rPr>
                <w:rFonts w:hint="eastAsia" w:ascii="仿宋_GB2312" w:eastAsia="仿宋_GB2312" w:cs="宋体"/>
                <w:sz w:val="24"/>
                <w:szCs w:val="24"/>
                <w:lang w:val="en-US" w:eastAsia="zh-CN"/>
              </w:rPr>
              <w:t>3</w:t>
            </w:r>
          </w:p>
          <w:p w14:paraId="6333AAEE">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eastAsia="仿宋_GB2312" w:cs="宋体"/>
                <w:sz w:val="24"/>
                <w:szCs w:val="24"/>
                <w:lang w:val="en-US" w:eastAsia="zh-CN"/>
              </w:rPr>
            </w:pPr>
            <w:r>
              <w:rPr>
                <w:rFonts w:hint="eastAsia" w:ascii="仿宋_GB2312" w:eastAsia="仿宋_GB2312" w:cs="宋体"/>
                <w:sz w:val="24"/>
                <w:szCs w:val="24"/>
                <w:lang w:val="en-US" w:eastAsia="zh-CN"/>
              </w:rPr>
              <w:t>3-5</w:t>
            </w:r>
          </w:p>
          <w:p w14:paraId="584D6644">
            <w:pPr>
              <w:keepNext w:val="0"/>
              <w:keepLines w:val="0"/>
              <w:pageBreakBefore w:val="0"/>
              <w:widowControl w:val="0"/>
              <w:kinsoku/>
              <w:wordWrap/>
              <w:overflowPunct/>
              <w:topLinePunct w:val="0"/>
              <w:bidi w:val="0"/>
              <w:adjustRightInd w:val="0"/>
              <w:snapToGrid w:val="0"/>
              <w:ind w:firstLine="0" w:firstLineChars="0"/>
              <w:jc w:val="center"/>
              <w:textAlignment w:val="auto"/>
              <w:rPr>
                <w:rFonts w:ascii="仿宋_GB2312" w:hAnsi="等线" w:eastAsia="仿宋_GB2312" w:cstheme="minorBidi"/>
                <w:bCs/>
                <w:color w:val="000000"/>
                <w:kern w:val="0"/>
                <w:sz w:val="24"/>
                <w:szCs w:val="24"/>
                <w:lang w:val="en-US" w:eastAsia="zh-CN" w:bidi="ar-SA"/>
              </w:rPr>
            </w:pPr>
          </w:p>
        </w:tc>
      </w:tr>
      <w:tr w14:paraId="11F98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086" w:hRule="atLeast"/>
          <w:jc w:val="center"/>
        </w:trPr>
        <w:tc>
          <w:tcPr>
            <w:tcW w:w="699" w:type="dxa"/>
            <w:vMerge w:val="continue"/>
            <w:tcBorders>
              <w:left w:val="single" w:color="000000" w:sz="8" w:space="0"/>
              <w:right w:val="single" w:color="000000" w:sz="8" w:space="0"/>
            </w:tcBorders>
            <w:shd w:val="clear" w:color="auto" w:fill="FFFFFF"/>
            <w:vAlign w:val="center"/>
          </w:tcPr>
          <w:p w14:paraId="6EB2627E">
            <w:pPr>
              <w:keepNext w:val="0"/>
              <w:keepLines w:val="0"/>
              <w:pageBreakBefore w:val="0"/>
              <w:widowControl w:val="0"/>
              <w:kinsoku/>
              <w:wordWrap/>
              <w:overflowPunct/>
              <w:topLinePunct w:val="0"/>
              <w:bidi w:val="0"/>
              <w:adjustRightInd w:val="0"/>
              <w:snapToGrid w:val="0"/>
              <w:ind w:firstLine="0" w:firstLineChars="0"/>
              <w:textAlignment w:val="auto"/>
              <w:rPr>
                <w:rFonts w:hint="eastAsia" w:ascii="仿宋_GB2312" w:hAnsi="等线" w:eastAsia="仿宋_GB2312"/>
                <w:bCs/>
                <w:color w:val="000000"/>
                <w:kern w:val="0"/>
                <w:sz w:val="24"/>
                <w:szCs w:val="24"/>
              </w:rPr>
            </w:pPr>
          </w:p>
        </w:tc>
        <w:tc>
          <w:tcPr>
            <w:tcW w:w="992" w:type="dxa"/>
            <w:vMerge w:val="continue"/>
            <w:tcBorders>
              <w:left w:val="single" w:color="000000" w:sz="8" w:space="0"/>
              <w:right w:val="single" w:color="auto" w:sz="4" w:space="0"/>
            </w:tcBorders>
            <w:shd w:val="clear" w:color="auto" w:fill="FFFFFF"/>
            <w:vAlign w:val="center"/>
          </w:tcPr>
          <w:p w14:paraId="3D4E33A6">
            <w:pPr>
              <w:keepNext w:val="0"/>
              <w:keepLines w:val="0"/>
              <w:pageBreakBefore w:val="0"/>
              <w:widowControl w:val="0"/>
              <w:kinsoku/>
              <w:wordWrap/>
              <w:overflowPunct/>
              <w:topLinePunct w:val="0"/>
              <w:bidi w:val="0"/>
              <w:adjustRightInd w:val="0"/>
              <w:snapToGrid w:val="0"/>
              <w:ind w:firstLine="0" w:firstLineChars="0"/>
              <w:textAlignment w:val="auto"/>
              <w:rPr>
                <w:rFonts w:hint="eastAsia" w:ascii="仿宋_GB2312" w:hAnsi="等线" w:eastAsia="仿宋_GB2312"/>
                <w:bCs/>
                <w:color w:val="000000"/>
                <w:kern w:val="0"/>
                <w:sz w:val="24"/>
                <w:szCs w:val="24"/>
              </w:rPr>
            </w:pPr>
          </w:p>
        </w:tc>
        <w:tc>
          <w:tcPr>
            <w:tcW w:w="1134" w:type="dxa"/>
            <w:tcBorders>
              <w:top w:val="single" w:color="auto" w:sz="4" w:space="0"/>
              <w:left w:val="single" w:color="auto" w:sz="4" w:space="0"/>
              <w:bottom w:val="single" w:color="auto" w:sz="4" w:space="0"/>
              <w:right w:val="single" w:color="000000" w:sz="8" w:space="0"/>
            </w:tcBorders>
            <w:shd w:val="clear" w:color="auto" w:fill="FFFFFF"/>
            <w:vAlign w:val="center"/>
          </w:tcPr>
          <w:p w14:paraId="2D047C1F">
            <w:pPr>
              <w:keepNext w:val="0"/>
              <w:keepLines w:val="0"/>
              <w:pageBreakBefore w:val="0"/>
              <w:widowControl w:val="0"/>
              <w:kinsoku/>
              <w:wordWrap/>
              <w:overflowPunct/>
              <w:topLinePunct w:val="0"/>
              <w:bidi w:val="0"/>
              <w:adjustRightInd w:val="0"/>
              <w:snapToGrid w:val="0"/>
              <w:ind w:firstLine="0" w:firstLineChars="0"/>
              <w:textAlignment w:val="auto"/>
              <w:rPr>
                <w:rFonts w:hint="eastAsia" w:ascii="仿宋_GB2312" w:hAnsi="等线" w:eastAsia="仿宋_GB2312" w:cstheme="minorBidi"/>
                <w:bCs/>
                <w:color w:val="000000"/>
                <w:kern w:val="0"/>
                <w:sz w:val="24"/>
                <w:szCs w:val="24"/>
                <w:lang w:val="en-US" w:eastAsia="zh-CN" w:bidi="ar-SA"/>
              </w:rPr>
            </w:pPr>
            <w:r>
              <w:rPr>
                <w:rFonts w:hint="eastAsia" w:hAnsi="等线"/>
                <w:bCs/>
                <w:color w:val="000000"/>
                <w:kern w:val="0"/>
                <w:sz w:val="24"/>
                <w:szCs w:val="24"/>
                <w:lang w:val="en-US" w:eastAsia="zh-CN"/>
              </w:rPr>
              <w:t>3</w:t>
            </w:r>
            <w:r>
              <w:rPr>
                <w:rFonts w:hint="eastAsia" w:ascii="仿宋_GB2312" w:hAnsi="等线" w:eastAsia="仿宋_GB2312"/>
                <w:bCs/>
                <w:color w:val="000000"/>
                <w:kern w:val="0"/>
                <w:sz w:val="24"/>
                <w:szCs w:val="24"/>
                <w:lang w:val="en-US" w:eastAsia="zh-CN"/>
              </w:rPr>
              <w:t>.2铣</w:t>
            </w:r>
            <w:r>
              <w:rPr>
                <w:rFonts w:hint="default" w:ascii="仿宋_GB2312" w:hAnsi="等线" w:eastAsia="仿宋_GB2312"/>
                <w:bCs/>
                <w:color w:val="000000"/>
                <w:kern w:val="0"/>
                <w:sz w:val="24"/>
                <w:szCs w:val="24"/>
                <w:lang w:val="en-US" w:eastAsia="zh-CN"/>
              </w:rPr>
              <w:t>床夹具</w:t>
            </w:r>
            <w:r>
              <w:rPr>
                <w:rFonts w:hint="eastAsia" w:ascii="仿宋_GB2312" w:hAnsi="等线" w:eastAsia="仿宋_GB2312"/>
                <w:bCs/>
                <w:color w:val="000000"/>
                <w:kern w:val="0"/>
                <w:sz w:val="24"/>
                <w:szCs w:val="24"/>
                <w:lang w:val="en-US" w:eastAsia="zh-CN"/>
              </w:rPr>
              <w:t>定位装置设计</w:t>
            </w:r>
          </w:p>
        </w:tc>
        <w:tc>
          <w:tcPr>
            <w:tcW w:w="993" w:type="dxa"/>
            <w:tcBorders>
              <w:left w:val="single" w:color="000000" w:sz="8" w:space="0"/>
              <w:right w:val="single" w:color="000000" w:sz="8" w:space="0"/>
            </w:tcBorders>
            <w:shd w:val="clear" w:color="auto" w:fill="FFFFFF"/>
            <w:vAlign w:val="center"/>
          </w:tcPr>
          <w:p w14:paraId="3BE08AFC">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hAnsi="等线" w:eastAsia="仿宋_GB2312" w:cstheme="minorBidi"/>
                <w:bCs/>
                <w:color w:val="000000"/>
                <w:kern w:val="0"/>
                <w:sz w:val="24"/>
                <w:szCs w:val="24"/>
                <w:lang w:val="en-US" w:eastAsia="zh-CN" w:bidi="ar-SA"/>
              </w:rPr>
            </w:pPr>
            <w:r>
              <w:rPr>
                <w:rFonts w:hint="default" w:ascii="仿宋_GB2312" w:hAnsi="等线" w:eastAsia="仿宋_GB2312"/>
                <w:bCs/>
                <w:color w:val="000000"/>
                <w:kern w:val="0"/>
                <w:sz w:val="24"/>
                <w:szCs w:val="24"/>
                <w:lang w:val="en-US" w:eastAsia="zh-CN"/>
              </w:rPr>
              <w:t>崇尚宪法、遵法守纪的价值取向。</w:t>
            </w:r>
          </w:p>
        </w:tc>
        <w:tc>
          <w:tcPr>
            <w:tcW w:w="993" w:type="dxa"/>
            <w:tcBorders>
              <w:left w:val="single" w:color="000000" w:sz="8" w:space="0"/>
              <w:right w:val="single" w:color="000000" w:sz="8" w:space="0"/>
            </w:tcBorders>
            <w:shd w:val="clear" w:color="auto" w:fill="FFFFFF"/>
            <w:vAlign w:val="center"/>
          </w:tcPr>
          <w:p w14:paraId="1772E646">
            <w:pPr>
              <w:keepNext w:val="0"/>
              <w:keepLines w:val="0"/>
              <w:pageBreakBefore w:val="0"/>
              <w:widowControl w:val="0"/>
              <w:kinsoku/>
              <w:wordWrap/>
              <w:overflowPunct/>
              <w:topLinePunct w:val="0"/>
              <w:bidi w:val="0"/>
              <w:adjustRightInd w:val="0"/>
              <w:snapToGrid w:val="0"/>
              <w:ind w:firstLine="0" w:firstLineChars="0"/>
              <w:textAlignment w:val="auto"/>
              <w:rPr>
                <w:rFonts w:hint="eastAsia" w:ascii="仿宋_GB2312" w:hAnsi="等线" w:eastAsia="仿宋_GB2312"/>
                <w:bCs/>
                <w:color w:val="000000"/>
                <w:kern w:val="0"/>
                <w:sz w:val="24"/>
                <w:szCs w:val="24"/>
                <w:lang w:val="en-US" w:eastAsia="zh-CN"/>
              </w:rPr>
            </w:pPr>
            <w:r>
              <w:rPr>
                <w:rFonts w:hint="eastAsia" w:ascii="仿宋_GB2312" w:hAnsi="等线" w:eastAsia="仿宋_GB2312"/>
                <w:bCs/>
                <w:color w:val="000000"/>
                <w:kern w:val="0"/>
                <w:sz w:val="24"/>
                <w:szCs w:val="24"/>
                <w:lang w:val="en-US" w:eastAsia="zh-CN"/>
              </w:rPr>
              <w:t>1.认识了解铣床常见定位装置</w:t>
            </w:r>
          </w:p>
          <w:p w14:paraId="7BCFB13F">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bCs/>
                <w:color w:val="000000"/>
                <w:kern w:val="0"/>
                <w:sz w:val="24"/>
                <w:szCs w:val="24"/>
                <w:lang w:val="en-US" w:eastAsia="zh-CN"/>
              </w:rPr>
            </w:pPr>
            <w:r>
              <w:rPr>
                <w:rFonts w:hint="eastAsia" w:ascii="仿宋_GB2312" w:hAnsi="等线" w:eastAsia="仿宋_GB2312"/>
                <w:bCs/>
                <w:color w:val="000000"/>
                <w:kern w:val="0"/>
                <w:sz w:val="24"/>
                <w:szCs w:val="24"/>
                <w:lang w:val="en-US" w:eastAsia="zh-CN"/>
              </w:rPr>
              <w:t>2.掌握常见铣床定位装置设计方法与命令</w:t>
            </w:r>
          </w:p>
          <w:p w14:paraId="1F4F08D7">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cstheme="minorBidi"/>
                <w:bCs/>
                <w:color w:val="000000"/>
                <w:kern w:val="0"/>
                <w:sz w:val="24"/>
                <w:szCs w:val="24"/>
                <w:lang w:val="en-US" w:eastAsia="zh-CN" w:bidi="ar-SA"/>
              </w:rPr>
            </w:pPr>
            <w:r>
              <w:rPr>
                <w:rFonts w:hint="eastAsia" w:ascii="仿宋_GB2312" w:hAnsi="等线" w:eastAsia="仿宋_GB2312"/>
                <w:bCs/>
                <w:color w:val="000000"/>
                <w:kern w:val="0"/>
                <w:sz w:val="24"/>
                <w:szCs w:val="24"/>
                <w:lang w:val="en-US" w:eastAsia="zh-CN"/>
              </w:rPr>
              <w:t>3.能对铣床夹具定位方式进行分析</w:t>
            </w:r>
          </w:p>
        </w:tc>
        <w:tc>
          <w:tcPr>
            <w:tcW w:w="993" w:type="dxa"/>
            <w:tcBorders>
              <w:left w:val="single" w:color="000000" w:sz="8" w:space="0"/>
              <w:right w:val="single" w:color="000000" w:sz="8" w:space="0"/>
            </w:tcBorders>
            <w:shd w:val="clear" w:color="auto" w:fill="FFFFFF"/>
            <w:vAlign w:val="center"/>
          </w:tcPr>
          <w:p w14:paraId="10138E94">
            <w:pPr>
              <w:keepNext w:val="0"/>
              <w:keepLines w:val="0"/>
              <w:pageBreakBefore w:val="0"/>
              <w:widowControl w:val="0"/>
              <w:kinsoku/>
              <w:wordWrap/>
              <w:overflowPunct/>
              <w:topLinePunct w:val="0"/>
              <w:bidi w:val="0"/>
              <w:adjustRightInd w:val="0"/>
              <w:snapToGrid w:val="0"/>
              <w:ind w:firstLine="0" w:firstLineChars="0"/>
              <w:textAlignment w:val="auto"/>
              <w:rPr>
                <w:rFonts w:hint="eastAsia" w:ascii="仿宋_GB2312" w:hAnsi="等线" w:eastAsia="仿宋_GB2312"/>
                <w:bCs/>
                <w:color w:val="000000"/>
                <w:kern w:val="0"/>
                <w:sz w:val="24"/>
                <w:szCs w:val="24"/>
                <w:lang w:val="en-US" w:eastAsia="zh-CN"/>
              </w:rPr>
            </w:pPr>
            <w:r>
              <w:rPr>
                <w:rFonts w:hint="eastAsia" w:ascii="仿宋_GB2312" w:hAnsi="等线" w:eastAsia="仿宋_GB2312"/>
                <w:bCs/>
                <w:color w:val="000000"/>
                <w:kern w:val="0"/>
                <w:sz w:val="24"/>
                <w:szCs w:val="24"/>
                <w:lang w:val="en-US" w:eastAsia="zh-CN"/>
              </w:rPr>
              <w:t>1.</w:t>
            </w:r>
            <w:r>
              <w:rPr>
                <w:rFonts w:hint="default" w:ascii="仿宋_GB2312" w:hAnsi="等线" w:eastAsia="仿宋_GB2312"/>
                <w:bCs/>
                <w:color w:val="000000"/>
                <w:kern w:val="0"/>
                <w:sz w:val="24"/>
                <w:szCs w:val="24"/>
                <w:lang w:val="en-US" w:eastAsia="zh-CN"/>
              </w:rPr>
              <w:t>通过学习，对常见</w:t>
            </w:r>
            <w:r>
              <w:rPr>
                <w:rFonts w:hint="eastAsia" w:ascii="仿宋_GB2312" w:hAnsi="等线" w:eastAsia="仿宋_GB2312"/>
                <w:bCs/>
                <w:color w:val="000000"/>
                <w:kern w:val="0"/>
                <w:sz w:val="24"/>
                <w:szCs w:val="24"/>
                <w:lang w:val="en-US" w:eastAsia="zh-CN"/>
              </w:rPr>
              <w:t>铣</w:t>
            </w:r>
            <w:r>
              <w:rPr>
                <w:rFonts w:hint="default" w:ascii="仿宋_GB2312" w:hAnsi="等线" w:eastAsia="仿宋_GB2312"/>
                <w:bCs/>
                <w:color w:val="000000"/>
                <w:kern w:val="0"/>
                <w:sz w:val="24"/>
                <w:szCs w:val="24"/>
                <w:lang w:val="en-US" w:eastAsia="zh-CN"/>
              </w:rPr>
              <w:t>床夹具</w:t>
            </w:r>
            <w:r>
              <w:rPr>
                <w:rFonts w:hint="eastAsia" w:ascii="仿宋_GB2312" w:hAnsi="等线" w:eastAsia="仿宋_GB2312"/>
                <w:bCs/>
                <w:color w:val="000000"/>
                <w:kern w:val="0"/>
                <w:sz w:val="24"/>
                <w:szCs w:val="24"/>
                <w:lang w:val="en-US" w:eastAsia="zh-CN"/>
              </w:rPr>
              <w:t>定位装置</w:t>
            </w:r>
            <w:r>
              <w:rPr>
                <w:rFonts w:hint="default" w:ascii="仿宋_GB2312" w:hAnsi="等线" w:eastAsia="仿宋_GB2312"/>
                <w:bCs/>
                <w:color w:val="000000"/>
                <w:kern w:val="0"/>
                <w:sz w:val="24"/>
                <w:szCs w:val="24"/>
                <w:lang w:val="en-US" w:eastAsia="zh-CN"/>
              </w:rPr>
              <w:t>有所认识</w:t>
            </w:r>
            <w:r>
              <w:rPr>
                <w:rFonts w:hint="eastAsia" w:ascii="仿宋_GB2312" w:hAnsi="等线" w:eastAsia="仿宋_GB2312"/>
                <w:bCs/>
                <w:color w:val="000000"/>
                <w:kern w:val="0"/>
                <w:sz w:val="24"/>
                <w:szCs w:val="24"/>
                <w:lang w:val="en-US" w:eastAsia="zh-CN"/>
              </w:rPr>
              <w:t>；</w:t>
            </w:r>
          </w:p>
          <w:p w14:paraId="1842E3CD">
            <w:pPr>
              <w:keepNext w:val="0"/>
              <w:keepLines w:val="0"/>
              <w:pageBreakBefore w:val="0"/>
              <w:widowControl w:val="0"/>
              <w:kinsoku/>
              <w:wordWrap/>
              <w:overflowPunct/>
              <w:topLinePunct w:val="0"/>
              <w:bidi w:val="0"/>
              <w:adjustRightInd w:val="0"/>
              <w:snapToGrid w:val="0"/>
              <w:ind w:firstLine="0" w:firstLineChars="0"/>
              <w:textAlignment w:val="auto"/>
              <w:rPr>
                <w:rFonts w:hint="eastAsia" w:ascii="仿宋_GB2312" w:hAnsi="等线" w:eastAsia="仿宋_GB2312" w:cstheme="minorBidi"/>
                <w:bCs/>
                <w:color w:val="000000"/>
                <w:kern w:val="0"/>
                <w:sz w:val="24"/>
                <w:szCs w:val="24"/>
                <w:lang w:val="en-US" w:eastAsia="zh-CN" w:bidi="ar-SA"/>
              </w:rPr>
            </w:pPr>
            <w:r>
              <w:rPr>
                <w:rFonts w:hint="eastAsia" w:ascii="仿宋_GB2312" w:hAnsi="等线" w:eastAsia="仿宋_GB2312"/>
                <w:bCs/>
                <w:color w:val="000000"/>
                <w:kern w:val="0"/>
                <w:sz w:val="24"/>
                <w:szCs w:val="24"/>
                <w:lang w:val="en-US" w:eastAsia="zh-CN"/>
              </w:rPr>
              <w:t>2.</w:t>
            </w:r>
            <w:r>
              <w:rPr>
                <w:rFonts w:hint="default" w:ascii="仿宋_GB2312" w:hAnsi="等线" w:eastAsia="仿宋_GB2312"/>
                <w:bCs/>
                <w:color w:val="000000"/>
                <w:kern w:val="0"/>
                <w:sz w:val="24"/>
                <w:szCs w:val="24"/>
                <w:lang w:val="en-US" w:eastAsia="zh-CN"/>
              </w:rPr>
              <w:t>通过学习，能够</w:t>
            </w:r>
            <w:r>
              <w:rPr>
                <w:rFonts w:hint="eastAsia" w:ascii="仿宋_GB2312" w:hAnsi="等线" w:eastAsia="仿宋_GB2312"/>
                <w:bCs/>
                <w:color w:val="000000"/>
                <w:kern w:val="0"/>
                <w:sz w:val="24"/>
                <w:szCs w:val="24"/>
                <w:lang w:val="en-US" w:eastAsia="zh-CN"/>
              </w:rPr>
              <w:t>完成铣</w:t>
            </w:r>
            <w:r>
              <w:rPr>
                <w:rFonts w:hint="default" w:ascii="仿宋_GB2312" w:hAnsi="等线" w:eastAsia="仿宋_GB2312"/>
                <w:bCs/>
                <w:color w:val="000000"/>
                <w:kern w:val="0"/>
                <w:sz w:val="24"/>
                <w:szCs w:val="24"/>
                <w:lang w:val="en-US" w:eastAsia="zh-CN"/>
              </w:rPr>
              <w:t>床夹具</w:t>
            </w:r>
            <w:r>
              <w:rPr>
                <w:rFonts w:hint="eastAsia" w:ascii="仿宋_GB2312" w:hAnsi="等线" w:eastAsia="仿宋_GB2312"/>
                <w:bCs/>
                <w:color w:val="000000"/>
                <w:kern w:val="0"/>
                <w:sz w:val="24"/>
                <w:szCs w:val="24"/>
                <w:lang w:val="en-US" w:eastAsia="zh-CN"/>
              </w:rPr>
              <w:t>定位装置设计</w:t>
            </w:r>
          </w:p>
        </w:tc>
        <w:tc>
          <w:tcPr>
            <w:tcW w:w="1701" w:type="dxa"/>
            <w:tcBorders>
              <w:left w:val="single" w:color="000000" w:sz="8" w:space="0"/>
              <w:right w:val="single" w:color="000000" w:sz="8" w:space="0"/>
            </w:tcBorders>
            <w:shd w:val="clear" w:color="auto" w:fill="FFFFFF"/>
            <w:vAlign w:val="center"/>
          </w:tcPr>
          <w:p w14:paraId="2957D674">
            <w:pPr>
              <w:keepNext w:val="0"/>
              <w:keepLines w:val="0"/>
              <w:pageBreakBefore w:val="0"/>
              <w:widowControl w:val="0"/>
              <w:kinsoku/>
              <w:wordWrap/>
              <w:overflowPunct/>
              <w:topLinePunct w:val="0"/>
              <w:bidi w:val="0"/>
              <w:adjustRightInd w:val="0"/>
              <w:snapToGrid w:val="0"/>
              <w:ind w:firstLine="0" w:firstLineChars="0"/>
              <w:textAlignment w:val="auto"/>
              <w:rPr>
                <w:rFonts w:hint="eastAsia" w:ascii="仿宋_GB2312" w:hAnsi="等线" w:eastAsia="仿宋_GB2312" w:cstheme="minorBidi"/>
                <w:bCs/>
                <w:color w:val="000000"/>
                <w:kern w:val="0"/>
                <w:sz w:val="24"/>
                <w:szCs w:val="24"/>
                <w:lang w:val="en-US" w:eastAsia="zh-CN" w:bidi="ar-SA"/>
              </w:rPr>
            </w:pPr>
            <w:r>
              <w:rPr>
                <w:rFonts w:hint="eastAsia" w:ascii="仿宋_GB2312" w:hAnsi="等线" w:eastAsia="仿宋_GB2312"/>
                <w:bCs/>
                <w:color w:val="000000"/>
                <w:kern w:val="0"/>
                <w:sz w:val="24"/>
                <w:szCs w:val="24"/>
                <w:lang w:val="en-US" w:eastAsia="zh-CN"/>
              </w:rPr>
              <w:t>通过讲解铣床夹具定位装置设计，引导学生</w:t>
            </w:r>
            <w:r>
              <w:rPr>
                <w:rFonts w:hint="default" w:ascii="仿宋_GB2312" w:hAnsi="等线" w:eastAsia="仿宋_GB2312"/>
                <w:bCs/>
                <w:color w:val="000000"/>
                <w:kern w:val="0"/>
                <w:sz w:val="24"/>
                <w:szCs w:val="24"/>
                <w:lang w:val="en-US" w:eastAsia="zh-CN"/>
              </w:rPr>
              <w:t>遵法守纪的价值取向</w:t>
            </w:r>
            <w:r>
              <w:rPr>
                <w:rFonts w:hint="eastAsia" w:ascii="仿宋_GB2312" w:eastAsia="仿宋_GB2312" w:cs="宋体"/>
                <w:sz w:val="24"/>
                <w:szCs w:val="24"/>
                <w:lang w:eastAsia="zh-CN"/>
              </w:rPr>
              <w:t>。</w:t>
            </w:r>
          </w:p>
        </w:tc>
        <w:tc>
          <w:tcPr>
            <w:tcW w:w="850" w:type="dxa"/>
            <w:tcBorders>
              <w:left w:val="single" w:color="000000" w:sz="8" w:space="0"/>
              <w:right w:val="single" w:color="000000" w:sz="8" w:space="0"/>
            </w:tcBorders>
            <w:shd w:val="clear" w:color="auto" w:fill="FFFFFF"/>
            <w:vAlign w:val="center"/>
          </w:tcPr>
          <w:p w14:paraId="296BAA09">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hAnsi="等线" w:eastAsia="仿宋_GB2312" w:cstheme="minorBidi"/>
                <w:bCs/>
                <w:color w:val="000000"/>
                <w:kern w:val="0"/>
                <w:sz w:val="24"/>
                <w:szCs w:val="24"/>
                <w:lang w:val="en-US" w:eastAsia="zh-CN" w:bidi="ar-SA"/>
              </w:rPr>
            </w:pPr>
            <w:r>
              <w:rPr>
                <w:rFonts w:hint="eastAsia" w:ascii="仿宋_GB2312" w:hAnsi="等线" w:eastAsia="仿宋_GB2312"/>
                <w:bCs/>
                <w:color w:val="000000"/>
                <w:kern w:val="0"/>
                <w:sz w:val="24"/>
                <w:szCs w:val="24"/>
                <w:lang w:val="en-US" w:eastAsia="zh-CN"/>
              </w:rPr>
              <w:t>4</w:t>
            </w:r>
          </w:p>
        </w:tc>
        <w:tc>
          <w:tcPr>
            <w:tcW w:w="1134" w:type="dxa"/>
            <w:tcBorders>
              <w:left w:val="single" w:color="000000" w:sz="8" w:space="0"/>
              <w:right w:val="single" w:color="000000" w:sz="8" w:space="0"/>
            </w:tcBorders>
            <w:shd w:val="clear" w:color="auto" w:fill="FFFFFF"/>
            <w:vAlign w:val="center"/>
          </w:tcPr>
          <w:p w14:paraId="326D381F">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eastAsia="仿宋_GB2312" w:cs="宋体"/>
                <w:sz w:val="24"/>
                <w:szCs w:val="24"/>
                <w:lang w:val="en-US" w:eastAsia="zh-CN"/>
              </w:rPr>
            </w:pPr>
            <w:r>
              <w:rPr>
                <w:rFonts w:hint="eastAsia" w:ascii="仿宋_GB2312" w:eastAsia="仿宋_GB2312" w:cs="宋体"/>
                <w:sz w:val="24"/>
                <w:szCs w:val="24"/>
              </w:rPr>
              <w:t>1</w:t>
            </w:r>
            <w:r>
              <w:rPr>
                <w:rFonts w:ascii="仿宋_GB2312" w:eastAsia="仿宋_GB2312" w:cs="宋体"/>
                <w:sz w:val="24"/>
                <w:szCs w:val="24"/>
              </w:rPr>
              <w:t>-</w:t>
            </w:r>
            <w:r>
              <w:rPr>
                <w:rFonts w:hint="eastAsia" w:ascii="仿宋_GB2312" w:eastAsia="仿宋_GB2312" w:cs="宋体"/>
                <w:sz w:val="24"/>
                <w:szCs w:val="24"/>
                <w:lang w:val="en-US" w:eastAsia="zh-CN"/>
              </w:rPr>
              <w:t>3</w:t>
            </w:r>
          </w:p>
          <w:p w14:paraId="6620094C">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eastAsia="仿宋_GB2312" w:cs="宋体"/>
                <w:sz w:val="24"/>
                <w:szCs w:val="24"/>
                <w:lang w:val="en-US" w:eastAsia="zh-CN"/>
              </w:rPr>
            </w:pPr>
            <w:r>
              <w:rPr>
                <w:rFonts w:hint="eastAsia" w:ascii="仿宋_GB2312" w:eastAsia="仿宋_GB2312" w:cs="宋体"/>
                <w:sz w:val="24"/>
                <w:szCs w:val="24"/>
                <w:lang w:val="en-US" w:eastAsia="zh-CN"/>
              </w:rPr>
              <w:t>1-5</w:t>
            </w:r>
          </w:p>
          <w:p w14:paraId="3EA11E9D">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eastAsia="仿宋_GB2312" w:cs="宋体"/>
                <w:sz w:val="24"/>
                <w:szCs w:val="24"/>
                <w:lang w:val="en-US" w:eastAsia="zh-CN"/>
              </w:rPr>
            </w:pPr>
            <w:r>
              <w:rPr>
                <w:rFonts w:hint="eastAsia" w:ascii="仿宋_GB2312" w:eastAsia="仿宋_GB2312" w:cs="宋体"/>
                <w:sz w:val="24"/>
                <w:szCs w:val="24"/>
                <w:lang w:val="en-US" w:eastAsia="zh-CN"/>
              </w:rPr>
              <w:t>2-1</w:t>
            </w:r>
          </w:p>
          <w:p w14:paraId="31401CF0">
            <w:pPr>
              <w:keepNext w:val="0"/>
              <w:keepLines w:val="0"/>
              <w:pageBreakBefore w:val="0"/>
              <w:widowControl w:val="0"/>
              <w:kinsoku/>
              <w:wordWrap/>
              <w:overflowPunct/>
              <w:topLinePunct w:val="0"/>
              <w:bidi w:val="0"/>
              <w:adjustRightInd w:val="0"/>
              <w:snapToGrid w:val="0"/>
              <w:ind w:firstLine="0" w:firstLineChars="0"/>
              <w:jc w:val="center"/>
              <w:textAlignment w:val="auto"/>
              <w:rPr>
                <w:rFonts w:ascii="仿宋_GB2312" w:eastAsia="仿宋_GB2312" w:cs="宋体"/>
                <w:sz w:val="24"/>
                <w:szCs w:val="24"/>
              </w:rPr>
            </w:pPr>
            <w:r>
              <w:rPr>
                <w:rFonts w:hint="eastAsia" w:ascii="仿宋_GB2312" w:eastAsia="仿宋_GB2312" w:cs="宋体"/>
                <w:sz w:val="24"/>
                <w:szCs w:val="24"/>
              </w:rPr>
              <w:t>2</w:t>
            </w:r>
            <w:r>
              <w:rPr>
                <w:rFonts w:ascii="仿宋_GB2312" w:eastAsia="仿宋_GB2312" w:cs="宋体"/>
                <w:sz w:val="24"/>
                <w:szCs w:val="24"/>
              </w:rPr>
              <w:t>-3</w:t>
            </w:r>
          </w:p>
          <w:p w14:paraId="217C861E">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eastAsia="仿宋_GB2312" w:cs="宋体"/>
                <w:sz w:val="24"/>
                <w:szCs w:val="24"/>
                <w:lang w:val="en-US" w:eastAsia="zh-CN"/>
              </w:rPr>
            </w:pPr>
            <w:r>
              <w:rPr>
                <w:rFonts w:hint="eastAsia" w:ascii="仿宋_GB2312" w:eastAsia="仿宋_GB2312" w:cs="宋体"/>
                <w:sz w:val="24"/>
                <w:szCs w:val="24"/>
              </w:rPr>
              <w:t>3</w:t>
            </w:r>
            <w:r>
              <w:rPr>
                <w:rFonts w:ascii="仿宋_GB2312" w:eastAsia="仿宋_GB2312" w:cs="宋体"/>
                <w:sz w:val="24"/>
                <w:szCs w:val="24"/>
              </w:rPr>
              <w:t>-</w:t>
            </w:r>
            <w:r>
              <w:rPr>
                <w:rFonts w:hint="eastAsia" w:ascii="仿宋_GB2312" w:eastAsia="仿宋_GB2312" w:cs="宋体"/>
                <w:sz w:val="24"/>
                <w:szCs w:val="24"/>
                <w:lang w:val="en-US" w:eastAsia="zh-CN"/>
              </w:rPr>
              <w:t>3</w:t>
            </w:r>
          </w:p>
          <w:p w14:paraId="169825AB">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eastAsia="仿宋_GB2312" w:cs="宋体"/>
                <w:sz w:val="24"/>
                <w:szCs w:val="24"/>
                <w:lang w:val="en-US" w:eastAsia="zh-CN"/>
              </w:rPr>
            </w:pPr>
            <w:r>
              <w:rPr>
                <w:rFonts w:hint="eastAsia" w:ascii="仿宋_GB2312" w:eastAsia="仿宋_GB2312" w:cs="宋体"/>
                <w:sz w:val="24"/>
                <w:szCs w:val="24"/>
                <w:lang w:val="en-US" w:eastAsia="zh-CN"/>
              </w:rPr>
              <w:t>3-5</w:t>
            </w:r>
          </w:p>
          <w:p w14:paraId="1A8EEA53">
            <w:pPr>
              <w:keepNext w:val="0"/>
              <w:keepLines w:val="0"/>
              <w:pageBreakBefore w:val="0"/>
              <w:widowControl w:val="0"/>
              <w:kinsoku/>
              <w:wordWrap/>
              <w:overflowPunct/>
              <w:topLinePunct w:val="0"/>
              <w:bidi w:val="0"/>
              <w:adjustRightInd w:val="0"/>
              <w:snapToGrid w:val="0"/>
              <w:ind w:firstLine="0" w:firstLineChars="0"/>
              <w:jc w:val="center"/>
              <w:textAlignment w:val="auto"/>
              <w:rPr>
                <w:rFonts w:ascii="仿宋_GB2312" w:hAnsi="等线" w:eastAsia="仿宋_GB2312" w:cstheme="minorBidi"/>
                <w:bCs/>
                <w:color w:val="000000"/>
                <w:kern w:val="0"/>
                <w:sz w:val="24"/>
                <w:szCs w:val="24"/>
                <w:lang w:val="en-US" w:eastAsia="zh-CN" w:bidi="ar-SA"/>
              </w:rPr>
            </w:pPr>
          </w:p>
        </w:tc>
      </w:tr>
      <w:tr w14:paraId="31BAA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086" w:hRule="atLeast"/>
          <w:jc w:val="center"/>
        </w:trPr>
        <w:tc>
          <w:tcPr>
            <w:tcW w:w="699" w:type="dxa"/>
            <w:vMerge w:val="continue"/>
            <w:tcBorders>
              <w:left w:val="single" w:color="000000" w:sz="8" w:space="0"/>
              <w:right w:val="single" w:color="000000" w:sz="8" w:space="0"/>
            </w:tcBorders>
            <w:shd w:val="clear" w:color="auto" w:fill="FFFFFF"/>
            <w:vAlign w:val="center"/>
          </w:tcPr>
          <w:p w14:paraId="355CB97E">
            <w:pPr>
              <w:keepNext w:val="0"/>
              <w:keepLines w:val="0"/>
              <w:pageBreakBefore w:val="0"/>
              <w:widowControl w:val="0"/>
              <w:kinsoku/>
              <w:wordWrap/>
              <w:overflowPunct/>
              <w:topLinePunct w:val="0"/>
              <w:bidi w:val="0"/>
              <w:adjustRightInd w:val="0"/>
              <w:snapToGrid w:val="0"/>
              <w:ind w:firstLine="0" w:firstLineChars="0"/>
              <w:textAlignment w:val="auto"/>
              <w:rPr>
                <w:rFonts w:hint="eastAsia" w:ascii="仿宋_GB2312" w:hAnsi="等线" w:eastAsia="仿宋_GB2312"/>
                <w:bCs/>
                <w:color w:val="000000"/>
                <w:kern w:val="0"/>
                <w:sz w:val="24"/>
                <w:szCs w:val="24"/>
              </w:rPr>
            </w:pPr>
          </w:p>
        </w:tc>
        <w:tc>
          <w:tcPr>
            <w:tcW w:w="992" w:type="dxa"/>
            <w:vMerge w:val="continue"/>
            <w:tcBorders>
              <w:left w:val="single" w:color="000000" w:sz="8" w:space="0"/>
              <w:right w:val="single" w:color="auto" w:sz="4" w:space="0"/>
            </w:tcBorders>
            <w:shd w:val="clear" w:color="auto" w:fill="FFFFFF"/>
            <w:vAlign w:val="center"/>
          </w:tcPr>
          <w:p w14:paraId="1E60CD45">
            <w:pPr>
              <w:keepNext w:val="0"/>
              <w:keepLines w:val="0"/>
              <w:pageBreakBefore w:val="0"/>
              <w:widowControl w:val="0"/>
              <w:kinsoku/>
              <w:wordWrap/>
              <w:overflowPunct/>
              <w:topLinePunct w:val="0"/>
              <w:bidi w:val="0"/>
              <w:adjustRightInd w:val="0"/>
              <w:snapToGrid w:val="0"/>
              <w:ind w:firstLine="0" w:firstLineChars="0"/>
              <w:textAlignment w:val="auto"/>
              <w:rPr>
                <w:rFonts w:hint="eastAsia" w:ascii="仿宋_GB2312" w:hAnsi="等线" w:eastAsia="仿宋_GB2312"/>
                <w:bCs/>
                <w:color w:val="000000"/>
                <w:kern w:val="0"/>
                <w:sz w:val="24"/>
                <w:szCs w:val="24"/>
              </w:rPr>
            </w:pPr>
          </w:p>
        </w:tc>
        <w:tc>
          <w:tcPr>
            <w:tcW w:w="1134" w:type="dxa"/>
            <w:tcBorders>
              <w:top w:val="single" w:color="auto" w:sz="4" w:space="0"/>
              <w:left w:val="single" w:color="auto" w:sz="4" w:space="0"/>
              <w:bottom w:val="single" w:color="auto" w:sz="4" w:space="0"/>
              <w:right w:val="single" w:color="000000" w:sz="8" w:space="0"/>
            </w:tcBorders>
            <w:shd w:val="clear" w:color="auto" w:fill="FFFFFF"/>
            <w:vAlign w:val="center"/>
          </w:tcPr>
          <w:p w14:paraId="4DE34374">
            <w:pPr>
              <w:keepNext w:val="0"/>
              <w:keepLines w:val="0"/>
              <w:pageBreakBefore w:val="0"/>
              <w:widowControl w:val="0"/>
              <w:kinsoku/>
              <w:wordWrap/>
              <w:overflowPunct/>
              <w:topLinePunct w:val="0"/>
              <w:bidi w:val="0"/>
              <w:adjustRightInd w:val="0"/>
              <w:snapToGrid w:val="0"/>
              <w:ind w:firstLine="0" w:firstLineChars="0"/>
              <w:textAlignment w:val="auto"/>
              <w:rPr>
                <w:rFonts w:hint="eastAsia" w:ascii="仿宋_GB2312" w:hAnsi="等线" w:eastAsia="仿宋_GB2312" w:cstheme="minorBidi"/>
                <w:bCs/>
                <w:color w:val="000000"/>
                <w:kern w:val="0"/>
                <w:sz w:val="24"/>
                <w:szCs w:val="24"/>
                <w:lang w:val="en-US" w:eastAsia="zh-CN" w:bidi="ar-SA"/>
              </w:rPr>
            </w:pPr>
            <w:r>
              <w:rPr>
                <w:rFonts w:hint="eastAsia" w:hAnsi="等线"/>
                <w:bCs/>
                <w:color w:val="000000"/>
                <w:kern w:val="0"/>
                <w:sz w:val="24"/>
                <w:szCs w:val="24"/>
                <w:lang w:val="en-US" w:eastAsia="zh-CN"/>
              </w:rPr>
              <w:t>3</w:t>
            </w:r>
            <w:r>
              <w:rPr>
                <w:rFonts w:hint="eastAsia" w:ascii="仿宋_GB2312" w:hAnsi="等线" w:eastAsia="仿宋_GB2312"/>
                <w:bCs/>
                <w:color w:val="000000"/>
                <w:kern w:val="0"/>
                <w:sz w:val="24"/>
                <w:szCs w:val="24"/>
                <w:lang w:val="en-US" w:eastAsia="zh-CN"/>
              </w:rPr>
              <w:t>.3铣</w:t>
            </w:r>
            <w:r>
              <w:rPr>
                <w:rFonts w:hint="default" w:ascii="仿宋_GB2312" w:hAnsi="等线" w:eastAsia="仿宋_GB2312"/>
                <w:bCs/>
                <w:color w:val="000000"/>
                <w:kern w:val="0"/>
                <w:sz w:val="24"/>
                <w:szCs w:val="24"/>
                <w:lang w:val="en-US" w:eastAsia="zh-CN"/>
              </w:rPr>
              <w:t>床夹具</w:t>
            </w:r>
            <w:r>
              <w:rPr>
                <w:rFonts w:hint="eastAsia" w:ascii="仿宋_GB2312" w:hAnsi="等线" w:eastAsia="仿宋_GB2312"/>
                <w:bCs/>
                <w:color w:val="000000"/>
                <w:kern w:val="0"/>
                <w:sz w:val="24"/>
                <w:szCs w:val="24"/>
                <w:lang w:val="en-US" w:eastAsia="zh-CN"/>
              </w:rPr>
              <w:t>夹紧装置设计</w:t>
            </w:r>
          </w:p>
        </w:tc>
        <w:tc>
          <w:tcPr>
            <w:tcW w:w="993" w:type="dxa"/>
            <w:tcBorders>
              <w:left w:val="single" w:color="000000" w:sz="8" w:space="0"/>
              <w:right w:val="single" w:color="000000" w:sz="8" w:space="0"/>
            </w:tcBorders>
            <w:shd w:val="clear" w:color="auto" w:fill="FFFFFF"/>
            <w:vAlign w:val="center"/>
          </w:tcPr>
          <w:p w14:paraId="10FA39A7">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hAnsi="等线" w:eastAsia="仿宋_GB2312" w:cstheme="minorBidi"/>
                <w:bCs/>
                <w:color w:val="000000"/>
                <w:kern w:val="0"/>
                <w:sz w:val="24"/>
                <w:szCs w:val="24"/>
                <w:lang w:val="en-US" w:eastAsia="zh-CN" w:bidi="ar-SA"/>
              </w:rPr>
            </w:pPr>
            <w:r>
              <w:rPr>
                <w:rFonts w:hint="default" w:ascii="仿宋_GB2312" w:hAnsi="等线" w:eastAsia="仿宋_GB2312"/>
                <w:bCs/>
                <w:color w:val="000000"/>
                <w:kern w:val="0"/>
                <w:sz w:val="24"/>
                <w:szCs w:val="24"/>
                <w:lang w:val="en-US" w:eastAsia="zh-CN"/>
              </w:rPr>
              <w:t>具有自我管理能力、自我抗压能力，有较强的团队精神及良好的沟通协作能力</w:t>
            </w:r>
          </w:p>
        </w:tc>
        <w:tc>
          <w:tcPr>
            <w:tcW w:w="993" w:type="dxa"/>
            <w:tcBorders>
              <w:left w:val="single" w:color="000000" w:sz="8" w:space="0"/>
              <w:right w:val="single" w:color="000000" w:sz="8" w:space="0"/>
            </w:tcBorders>
            <w:shd w:val="clear" w:color="auto" w:fill="FFFFFF"/>
            <w:vAlign w:val="center"/>
          </w:tcPr>
          <w:p w14:paraId="0D890CF5">
            <w:pPr>
              <w:keepNext w:val="0"/>
              <w:keepLines w:val="0"/>
              <w:pageBreakBefore w:val="0"/>
              <w:widowControl w:val="0"/>
              <w:kinsoku/>
              <w:wordWrap/>
              <w:overflowPunct/>
              <w:topLinePunct w:val="0"/>
              <w:bidi w:val="0"/>
              <w:adjustRightInd w:val="0"/>
              <w:snapToGrid w:val="0"/>
              <w:ind w:firstLine="0" w:firstLineChars="0"/>
              <w:textAlignment w:val="auto"/>
              <w:rPr>
                <w:rFonts w:hint="eastAsia" w:ascii="仿宋_GB2312" w:hAnsi="等线" w:eastAsia="仿宋_GB2312"/>
                <w:bCs/>
                <w:color w:val="000000"/>
                <w:kern w:val="0"/>
                <w:sz w:val="24"/>
                <w:szCs w:val="24"/>
                <w:lang w:val="en-US" w:eastAsia="zh-CN"/>
              </w:rPr>
            </w:pPr>
            <w:r>
              <w:rPr>
                <w:rFonts w:hint="eastAsia" w:ascii="仿宋_GB2312" w:hAnsi="等线" w:eastAsia="仿宋_GB2312"/>
                <w:bCs/>
                <w:color w:val="000000"/>
                <w:kern w:val="0"/>
                <w:sz w:val="24"/>
                <w:szCs w:val="24"/>
                <w:lang w:val="en-US" w:eastAsia="zh-CN"/>
              </w:rPr>
              <w:t>1.认识了解铣床常见夹紧装置</w:t>
            </w:r>
          </w:p>
          <w:p w14:paraId="0FE15F59">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bCs/>
                <w:color w:val="000000"/>
                <w:kern w:val="0"/>
                <w:sz w:val="24"/>
                <w:szCs w:val="24"/>
                <w:lang w:val="en-US" w:eastAsia="zh-CN"/>
              </w:rPr>
            </w:pPr>
            <w:r>
              <w:rPr>
                <w:rFonts w:hint="eastAsia" w:ascii="仿宋_GB2312" w:hAnsi="等线" w:eastAsia="仿宋_GB2312"/>
                <w:bCs/>
                <w:color w:val="000000"/>
                <w:kern w:val="0"/>
                <w:sz w:val="24"/>
                <w:szCs w:val="24"/>
                <w:lang w:val="en-US" w:eastAsia="zh-CN"/>
              </w:rPr>
              <w:t>2.掌握常见铣床夹紧装置设计方法与命令</w:t>
            </w:r>
          </w:p>
          <w:p w14:paraId="46502FC5">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cstheme="minorBidi"/>
                <w:bCs/>
                <w:color w:val="000000"/>
                <w:kern w:val="0"/>
                <w:sz w:val="24"/>
                <w:szCs w:val="24"/>
                <w:lang w:val="en-US" w:eastAsia="zh-CN" w:bidi="ar-SA"/>
              </w:rPr>
            </w:pPr>
            <w:r>
              <w:rPr>
                <w:rFonts w:hint="eastAsia" w:ascii="仿宋_GB2312" w:hAnsi="等线" w:eastAsia="仿宋_GB2312"/>
                <w:bCs/>
                <w:color w:val="000000"/>
                <w:kern w:val="0"/>
                <w:sz w:val="24"/>
                <w:szCs w:val="24"/>
                <w:lang w:val="en-US" w:eastAsia="zh-CN"/>
              </w:rPr>
              <w:t>3.能对铣床夹具夹紧方式进行分析</w:t>
            </w:r>
          </w:p>
        </w:tc>
        <w:tc>
          <w:tcPr>
            <w:tcW w:w="993" w:type="dxa"/>
            <w:tcBorders>
              <w:left w:val="single" w:color="000000" w:sz="8" w:space="0"/>
              <w:right w:val="single" w:color="000000" w:sz="8" w:space="0"/>
            </w:tcBorders>
            <w:shd w:val="clear" w:color="auto" w:fill="FFFFFF"/>
            <w:vAlign w:val="center"/>
          </w:tcPr>
          <w:p w14:paraId="09CF9FE5">
            <w:pPr>
              <w:keepNext w:val="0"/>
              <w:keepLines w:val="0"/>
              <w:pageBreakBefore w:val="0"/>
              <w:widowControl w:val="0"/>
              <w:kinsoku/>
              <w:wordWrap/>
              <w:overflowPunct/>
              <w:topLinePunct w:val="0"/>
              <w:bidi w:val="0"/>
              <w:adjustRightInd w:val="0"/>
              <w:snapToGrid w:val="0"/>
              <w:ind w:firstLine="0" w:firstLineChars="0"/>
              <w:textAlignment w:val="auto"/>
              <w:rPr>
                <w:rFonts w:hint="eastAsia" w:ascii="仿宋_GB2312" w:hAnsi="等线" w:eastAsia="仿宋_GB2312"/>
                <w:bCs/>
                <w:color w:val="000000"/>
                <w:kern w:val="0"/>
                <w:sz w:val="24"/>
                <w:szCs w:val="24"/>
                <w:lang w:val="en-US" w:eastAsia="zh-CN"/>
              </w:rPr>
            </w:pPr>
            <w:r>
              <w:rPr>
                <w:rFonts w:hint="eastAsia" w:ascii="仿宋_GB2312" w:hAnsi="等线" w:eastAsia="仿宋_GB2312"/>
                <w:bCs/>
                <w:color w:val="000000"/>
                <w:kern w:val="0"/>
                <w:sz w:val="24"/>
                <w:szCs w:val="24"/>
                <w:lang w:val="en-US" w:eastAsia="zh-CN"/>
              </w:rPr>
              <w:t>1.</w:t>
            </w:r>
            <w:r>
              <w:rPr>
                <w:rFonts w:hint="default" w:ascii="仿宋_GB2312" w:hAnsi="等线" w:eastAsia="仿宋_GB2312"/>
                <w:bCs/>
                <w:color w:val="000000"/>
                <w:kern w:val="0"/>
                <w:sz w:val="24"/>
                <w:szCs w:val="24"/>
                <w:lang w:val="en-US" w:eastAsia="zh-CN"/>
              </w:rPr>
              <w:t>通过学习，对常见</w:t>
            </w:r>
            <w:r>
              <w:rPr>
                <w:rFonts w:hint="eastAsia" w:ascii="仿宋_GB2312" w:hAnsi="等线" w:eastAsia="仿宋_GB2312"/>
                <w:bCs/>
                <w:color w:val="000000"/>
                <w:kern w:val="0"/>
                <w:sz w:val="24"/>
                <w:szCs w:val="24"/>
                <w:lang w:val="en-US" w:eastAsia="zh-CN"/>
              </w:rPr>
              <w:t>铣</w:t>
            </w:r>
            <w:r>
              <w:rPr>
                <w:rFonts w:hint="default" w:ascii="仿宋_GB2312" w:hAnsi="等线" w:eastAsia="仿宋_GB2312"/>
                <w:bCs/>
                <w:color w:val="000000"/>
                <w:kern w:val="0"/>
                <w:sz w:val="24"/>
                <w:szCs w:val="24"/>
                <w:lang w:val="en-US" w:eastAsia="zh-CN"/>
              </w:rPr>
              <w:t>床夹具</w:t>
            </w:r>
            <w:r>
              <w:rPr>
                <w:rFonts w:hint="eastAsia" w:ascii="仿宋_GB2312" w:hAnsi="等线" w:eastAsia="仿宋_GB2312"/>
                <w:bCs/>
                <w:color w:val="000000"/>
                <w:kern w:val="0"/>
                <w:sz w:val="24"/>
                <w:szCs w:val="24"/>
                <w:lang w:val="en-US" w:eastAsia="zh-CN"/>
              </w:rPr>
              <w:t>夹紧装置</w:t>
            </w:r>
            <w:r>
              <w:rPr>
                <w:rFonts w:hint="default" w:ascii="仿宋_GB2312" w:hAnsi="等线" w:eastAsia="仿宋_GB2312"/>
                <w:bCs/>
                <w:color w:val="000000"/>
                <w:kern w:val="0"/>
                <w:sz w:val="24"/>
                <w:szCs w:val="24"/>
                <w:lang w:val="en-US" w:eastAsia="zh-CN"/>
              </w:rPr>
              <w:t>有所认识</w:t>
            </w:r>
            <w:r>
              <w:rPr>
                <w:rFonts w:hint="eastAsia" w:ascii="仿宋_GB2312" w:hAnsi="等线" w:eastAsia="仿宋_GB2312"/>
                <w:bCs/>
                <w:color w:val="000000"/>
                <w:kern w:val="0"/>
                <w:sz w:val="24"/>
                <w:szCs w:val="24"/>
                <w:lang w:val="en-US" w:eastAsia="zh-CN"/>
              </w:rPr>
              <w:t>；</w:t>
            </w:r>
          </w:p>
          <w:p w14:paraId="4D799685">
            <w:pPr>
              <w:keepNext w:val="0"/>
              <w:keepLines w:val="0"/>
              <w:pageBreakBefore w:val="0"/>
              <w:widowControl w:val="0"/>
              <w:kinsoku/>
              <w:wordWrap/>
              <w:overflowPunct/>
              <w:topLinePunct w:val="0"/>
              <w:bidi w:val="0"/>
              <w:adjustRightInd w:val="0"/>
              <w:snapToGrid w:val="0"/>
              <w:ind w:firstLine="0" w:firstLineChars="0"/>
              <w:textAlignment w:val="auto"/>
              <w:rPr>
                <w:rFonts w:hint="eastAsia" w:ascii="仿宋_GB2312" w:hAnsi="等线" w:eastAsia="仿宋_GB2312" w:cstheme="minorBidi"/>
                <w:bCs/>
                <w:color w:val="000000"/>
                <w:kern w:val="0"/>
                <w:sz w:val="24"/>
                <w:szCs w:val="24"/>
                <w:lang w:val="en-US" w:eastAsia="zh-CN" w:bidi="ar-SA"/>
              </w:rPr>
            </w:pPr>
            <w:r>
              <w:rPr>
                <w:rFonts w:hint="eastAsia" w:ascii="仿宋_GB2312" w:hAnsi="等线" w:eastAsia="仿宋_GB2312"/>
                <w:bCs/>
                <w:color w:val="000000"/>
                <w:kern w:val="0"/>
                <w:sz w:val="24"/>
                <w:szCs w:val="24"/>
                <w:lang w:val="en-US" w:eastAsia="zh-CN"/>
              </w:rPr>
              <w:t>2.</w:t>
            </w:r>
            <w:r>
              <w:rPr>
                <w:rFonts w:hint="default" w:ascii="仿宋_GB2312" w:hAnsi="等线" w:eastAsia="仿宋_GB2312"/>
                <w:bCs/>
                <w:color w:val="000000"/>
                <w:kern w:val="0"/>
                <w:sz w:val="24"/>
                <w:szCs w:val="24"/>
                <w:lang w:val="en-US" w:eastAsia="zh-CN"/>
              </w:rPr>
              <w:t>通过学习，能够</w:t>
            </w:r>
            <w:r>
              <w:rPr>
                <w:rFonts w:hint="eastAsia" w:ascii="仿宋_GB2312" w:hAnsi="等线" w:eastAsia="仿宋_GB2312"/>
                <w:bCs/>
                <w:color w:val="000000"/>
                <w:kern w:val="0"/>
                <w:sz w:val="24"/>
                <w:szCs w:val="24"/>
                <w:lang w:val="en-US" w:eastAsia="zh-CN"/>
              </w:rPr>
              <w:t>完成铣</w:t>
            </w:r>
            <w:r>
              <w:rPr>
                <w:rFonts w:hint="default" w:ascii="仿宋_GB2312" w:hAnsi="等线" w:eastAsia="仿宋_GB2312"/>
                <w:bCs/>
                <w:color w:val="000000"/>
                <w:kern w:val="0"/>
                <w:sz w:val="24"/>
                <w:szCs w:val="24"/>
                <w:lang w:val="en-US" w:eastAsia="zh-CN"/>
              </w:rPr>
              <w:t>床夹具</w:t>
            </w:r>
            <w:r>
              <w:rPr>
                <w:rFonts w:hint="eastAsia" w:ascii="仿宋_GB2312" w:hAnsi="等线" w:eastAsia="仿宋_GB2312"/>
                <w:bCs/>
                <w:color w:val="000000"/>
                <w:kern w:val="0"/>
                <w:sz w:val="24"/>
                <w:szCs w:val="24"/>
                <w:lang w:val="en-US" w:eastAsia="zh-CN"/>
              </w:rPr>
              <w:t>夹紧装置设计</w:t>
            </w:r>
          </w:p>
        </w:tc>
        <w:tc>
          <w:tcPr>
            <w:tcW w:w="1701" w:type="dxa"/>
            <w:tcBorders>
              <w:left w:val="single" w:color="000000" w:sz="8" w:space="0"/>
              <w:right w:val="single" w:color="000000" w:sz="8" w:space="0"/>
            </w:tcBorders>
            <w:shd w:val="clear" w:color="auto" w:fill="FFFFFF"/>
            <w:vAlign w:val="center"/>
          </w:tcPr>
          <w:p w14:paraId="76CF1A4D">
            <w:pPr>
              <w:keepNext w:val="0"/>
              <w:keepLines w:val="0"/>
              <w:pageBreakBefore w:val="0"/>
              <w:widowControl w:val="0"/>
              <w:kinsoku/>
              <w:wordWrap/>
              <w:overflowPunct/>
              <w:topLinePunct w:val="0"/>
              <w:bidi w:val="0"/>
              <w:adjustRightInd w:val="0"/>
              <w:snapToGrid w:val="0"/>
              <w:ind w:firstLine="0" w:firstLineChars="0"/>
              <w:textAlignment w:val="auto"/>
              <w:rPr>
                <w:rFonts w:hint="eastAsia" w:ascii="仿宋_GB2312" w:hAnsi="等线" w:eastAsia="仿宋_GB2312" w:cstheme="minorBidi"/>
                <w:bCs/>
                <w:color w:val="000000"/>
                <w:kern w:val="0"/>
                <w:sz w:val="24"/>
                <w:szCs w:val="24"/>
                <w:lang w:val="en-US" w:eastAsia="zh-CN" w:bidi="ar-SA"/>
              </w:rPr>
            </w:pPr>
            <w:r>
              <w:rPr>
                <w:rFonts w:hint="eastAsia" w:ascii="仿宋_GB2312" w:hAnsi="等线" w:eastAsia="仿宋_GB2312"/>
                <w:bCs/>
                <w:color w:val="000000"/>
                <w:kern w:val="0"/>
                <w:sz w:val="24"/>
                <w:szCs w:val="24"/>
                <w:lang w:val="en-US" w:eastAsia="zh-CN"/>
              </w:rPr>
              <w:t>通过讲解铣床夹具夹紧装置设计，引导学生</w:t>
            </w:r>
            <w:r>
              <w:rPr>
                <w:rFonts w:hint="default" w:ascii="仿宋_GB2312" w:hAnsi="等线" w:eastAsia="仿宋_GB2312"/>
                <w:bCs/>
                <w:color w:val="000000"/>
                <w:kern w:val="0"/>
                <w:sz w:val="24"/>
                <w:szCs w:val="24"/>
                <w:lang w:val="en-US" w:eastAsia="zh-CN"/>
              </w:rPr>
              <w:t>遵法守纪的价值取向</w:t>
            </w:r>
            <w:r>
              <w:rPr>
                <w:rFonts w:hint="eastAsia" w:ascii="仿宋_GB2312" w:eastAsia="仿宋_GB2312" w:cs="宋体"/>
                <w:sz w:val="24"/>
                <w:szCs w:val="24"/>
                <w:lang w:eastAsia="zh-CN"/>
              </w:rPr>
              <w:t>。</w:t>
            </w:r>
          </w:p>
        </w:tc>
        <w:tc>
          <w:tcPr>
            <w:tcW w:w="850" w:type="dxa"/>
            <w:tcBorders>
              <w:left w:val="single" w:color="000000" w:sz="8" w:space="0"/>
              <w:right w:val="single" w:color="000000" w:sz="8" w:space="0"/>
            </w:tcBorders>
            <w:shd w:val="clear" w:color="auto" w:fill="FFFFFF"/>
            <w:vAlign w:val="center"/>
          </w:tcPr>
          <w:p w14:paraId="0EF07EB1">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hAnsi="等线" w:eastAsia="仿宋_GB2312" w:cstheme="minorBidi"/>
                <w:bCs/>
                <w:color w:val="000000"/>
                <w:kern w:val="0"/>
                <w:sz w:val="24"/>
                <w:szCs w:val="24"/>
                <w:lang w:val="en-US" w:eastAsia="zh-CN" w:bidi="ar-SA"/>
              </w:rPr>
            </w:pPr>
            <w:r>
              <w:rPr>
                <w:rFonts w:hint="eastAsia" w:ascii="仿宋_GB2312" w:hAnsi="等线" w:eastAsia="仿宋_GB2312"/>
                <w:bCs/>
                <w:color w:val="000000"/>
                <w:kern w:val="0"/>
                <w:sz w:val="24"/>
                <w:szCs w:val="24"/>
                <w:lang w:val="en-US" w:eastAsia="zh-CN"/>
              </w:rPr>
              <w:t>4</w:t>
            </w:r>
          </w:p>
        </w:tc>
        <w:tc>
          <w:tcPr>
            <w:tcW w:w="1134" w:type="dxa"/>
            <w:tcBorders>
              <w:left w:val="single" w:color="000000" w:sz="8" w:space="0"/>
              <w:right w:val="single" w:color="000000" w:sz="8" w:space="0"/>
            </w:tcBorders>
            <w:shd w:val="clear" w:color="auto" w:fill="FFFFFF"/>
            <w:vAlign w:val="center"/>
          </w:tcPr>
          <w:p w14:paraId="18513AE5">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eastAsia="仿宋_GB2312" w:cs="宋体"/>
                <w:sz w:val="24"/>
                <w:szCs w:val="24"/>
                <w:lang w:val="en-US" w:eastAsia="zh-CN"/>
              </w:rPr>
            </w:pPr>
            <w:r>
              <w:rPr>
                <w:rFonts w:hint="eastAsia" w:ascii="仿宋_GB2312" w:eastAsia="仿宋_GB2312" w:cs="宋体"/>
                <w:sz w:val="24"/>
                <w:szCs w:val="24"/>
              </w:rPr>
              <w:t>1</w:t>
            </w:r>
            <w:r>
              <w:rPr>
                <w:rFonts w:ascii="仿宋_GB2312" w:eastAsia="仿宋_GB2312" w:cs="宋体"/>
                <w:sz w:val="24"/>
                <w:szCs w:val="24"/>
              </w:rPr>
              <w:t>-</w:t>
            </w:r>
            <w:r>
              <w:rPr>
                <w:rFonts w:hint="eastAsia" w:ascii="仿宋_GB2312" w:eastAsia="仿宋_GB2312" w:cs="宋体"/>
                <w:sz w:val="24"/>
                <w:szCs w:val="24"/>
                <w:lang w:val="en-US" w:eastAsia="zh-CN"/>
              </w:rPr>
              <w:t>3</w:t>
            </w:r>
          </w:p>
          <w:p w14:paraId="643A92D6">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eastAsia="仿宋_GB2312" w:cs="宋体"/>
                <w:sz w:val="24"/>
                <w:szCs w:val="24"/>
                <w:lang w:val="en-US" w:eastAsia="zh-CN"/>
              </w:rPr>
            </w:pPr>
            <w:r>
              <w:rPr>
                <w:rFonts w:hint="eastAsia" w:ascii="仿宋_GB2312" w:eastAsia="仿宋_GB2312" w:cs="宋体"/>
                <w:sz w:val="24"/>
                <w:szCs w:val="24"/>
                <w:lang w:val="en-US" w:eastAsia="zh-CN"/>
              </w:rPr>
              <w:t>1-4</w:t>
            </w:r>
          </w:p>
          <w:p w14:paraId="17E70812">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eastAsia="仿宋_GB2312" w:cs="宋体"/>
                <w:sz w:val="24"/>
                <w:szCs w:val="24"/>
                <w:lang w:val="en-US" w:eastAsia="zh-CN"/>
              </w:rPr>
            </w:pPr>
            <w:r>
              <w:rPr>
                <w:rFonts w:hint="eastAsia" w:ascii="仿宋_GB2312" w:eastAsia="仿宋_GB2312" w:cs="宋体"/>
                <w:sz w:val="24"/>
                <w:szCs w:val="24"/>
                <w:lang w:val="en-US" w:eastAsia="zh-CN"/>
              </w:rPr>
              <w:t>2-1</w:t>
            </w:r>
          </w:p>
          <w:p w14:paraId="36FD2967">
            <w:pPr>
              <w:keepNext w:val="0"/>
              <w:keepLines w:val="0"/>
              <w:pageBreakBefore w:val="0"/>
              <w:widowControl w:val="0"/>
              <w:kinsoku/>
              <w:wordWrap/>
              <w:overflowPunct/>
              <w:topLinePunct w:val="0"/>
              <w:bidi w:val="0"/>
              <w:adjustRightInd w:val="0"/>
              <w:snapToGrid w:val="0"/>
              <w:ind w:firstLine="0" w:firstLineChars="0"/>
              <w:jc w:val="center"/>
              <w:textAlignment w:val="auto"/>
              <w:rPr>
                <w:rFonts w:ascii="仿宋_GB2312" w:eastAsia="仿宋_GB2312" w:cs="宋体"/>
                <w:sz w:val="24"/>
                <w:szCs w:val="24"/>
              </w:rPr>
            </w:pPr>
            <w:r>
              <w:rPr>
                <w:rFonts w:hint="eastAsia" w:ascii="仿宋_GB2312" w:eastAsia="仿宋_GB2312" w:cs="宋体"/>
                <w:sz w:val="24"/>
                <w:szCs w:val="24"/>
              </w:rPr>
              <w:t>2</w:t>
            </w:r>
            <w:r>
              <w:rPr>
                <w:rFonts w:ascii="仿宋_GB2312" w:eastAsia="仿宋_GB2312" w:cs="宋体"/>
                <w:sz w:val="24"/>
                <w:szCs w:val="24"/>
              </w:rPr>
              <w:t>-3</w:t>
            </w:r>
          </w:p>
          <w:p w14:paraId="2F9E2977">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eastAsia="仿宋_GB2312" w:cs="宋体"/>
                <w:sz w:val="24"/>
                <w:szCs w:val="24"/>
                <w:lang w:val="en-US" w:eastAsia="zh-CN"/>
              </w:rPr>
            </w:pPr>
            <w:r>
              <w:rPr>
                <w:rFonts w:hint="eastAsia" w:ascii="仿宋_GB2312" w:eastAsia="仿宋_GB2312" w:cs="宋体"/>
                <w:sz w:val="24"/>
                <w:szCs w:val="24"/>
              </w:rPr>
              <w:t>3</w:t>
            </w:r>
            <w:r>
              <w:rPr>
                <w:rFonts w:ascii="仿宋_GB2312" w:eastAsia="仿宋_GB2312" w:cs="宋体"/>
                <w:sz w:val="24"/>
                <w:szCs w:val="24"/>
              </w:rPr>
              <w:t>-</w:t>
            </w:r>
            <w:r>
              <w:rPr>
                <w:rFonts w:hint="eastAsia" w:ascii="仿宋_GB2312" w:eastAsia="仿宋_GB2312" w:cs="宋体"/>
                <w:sz w:val="24"/>
                <w:szCs w:val="24"/>
                <w:lang w:val="en-US" w:eastAsia="zh-CN"/>
              </w:rPr>
              <w:t>3</w:t>
            </w:r>
          </w:p>
          <w:p w14:paraId="7177382A">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eastAsia="仿宋_GB2312" w:cs="宋体"/>
                <w:sz w:val="24"/>
                <w:szCs w:val="24"/>
                <w:lang w:val="en-US" w:eastAsia="zh-CN"/>
              </w:rPr>
            </w:pPr>
            <w:r>
              <w:rPr>
                <w:rFonts w:hint="eastAsia" w:ascii="仿宋_GB2312" w:eastAsia="仿宋_GB2312" w:cs="宋体"/>
                <w:sz w:val="24"/>
                <w:szCs w:val="24"/>
                <w:lang w:val="en-US" w:eastAsia="zh-CN"/>
              </w:rPr>
              <w:t>3-5</w:t>
            </w:r>
          </w:p>
          <w:p w14:paraId="1D79CF72">
            <w:pPr>
              <w:keepNext w:val="0"/>
              <w:keepLines w:val="0"/>
              <w:pageBreakBefore w:val="0"/>
              <w:widowControl w:val="0"/>
              <w:kinsoku/>
              <w:wordWrap/>
              <w:overflowPunct/>
              <w:topLinePunct w:val="0"/>
              <w:bidi w:val="0"/>
              <w:adjustRightInd w:val="0"/>
              <w:snapToGrid w:val="0"/>
              <w:ind w:firstLine="0" w:firstLineChars="0"/>
              <w:jc w:val="center"/>
              <w:textAlignment w:val="auto"/>
              <w:rPr>
                <w:rFonts w:ascii="仿宋_GB2312" w:hAnsi="等线" w:eastAsia="仿宋_GB2312" w:cstheme="minorBidi"/>
                <w:bCs/>
                <w:color w:val="000000"/>
                <w:kern w:val="0"/>
                <w:sz w:val="24"/>
                <w:szCs w:val="24"/>
                <w:lang w:val="en-US" w:eastAsia="zh-CN" w:bidi="ar-SA"/>
              </w:rPr>
            </w:pPr>
          </w:p>
        </w:tc>
      </w:tr>
      <w:tr w14:paraId="65068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323" w:hRule="atLeast"/>
          <w:jc w:val="center"/>
        </w:trPr>
        <w:tc>
          <w:tcPr>
            <w:tcW w:w="699" w:type="dxa"/>
            <w:vMerge w:val="continue"/>
            <w:tcBorders>
              <w:left w:val="single" w:color="000000" w:sz="8" w:space="0"/>
              <w:right w:val="single" w:color="000000" w:sz="8" w:space="0"/>
            </w:tcBorders>
            <w:shd w:val="clear" w:color="auto" w:fill="FFFFFF"/>
            <w:vAlign w:val="center"/>
          </w:tcPr>
          <w:p w14:paraId="52DFC382">
            <w:pPr>
              <w:keepNext w:val="0"/>
              <w:keepLines w:val="0"/>
              <w:pageBreakBefore w:val="0"/>
              <w:widowControl w:val="0"/>
              <w:kinsoku/>
              <w:wordWrap/>
              <w:overflowPunct/>
              <w:topLinePunct w:val="0"/>
              <w:bidi w:val="0"/>
              <w:adjustRightInd w:val="0"/>
              <w:snapToGrid w:val="0"/>
              <w:ind w:firstLine="0" w:firstLineChars="0"/>
              <w:jc w:val="center"/>
              <w:textAlignment w:val="auto"/>
              <w:rPr>
                <w:rFonts w:ascii="仿宋_GB2312" w:hAnsi="等线" w:eastAsia="仿宋_GB2312"/>
                <w:bCs/>
                <w:color w:val="000000"/>
                <w:kern w:val="0"/>
                <w:sz w:val="24"/>
                <w:szCs w:val="24"/>
              </w:rPr>
            </w:pPr>
          </w:p>
        </w:tc>
        <w:tc>
          <w:tcPr>
            <w:tcW w:w="992" w:type="dxa"/>
            <w:vMerge w:val="continue"/>
            <w:tcBorders>
              <w:left w:val="single" w:color="000000" w:sz="8" w:space="0"/>
              <w:right w:val="single" w:color="auto" w:sz="4" w:space="0"/>
            </w:tcBorders>
            <w:shd w:val="clear" w:color="auto" w:fill="FFFFFF"/>
            <w:vAlign w:val="center"/>
          </w:tcPr>
          <w:p w14:paraId="553B202E">
            <w:pPr>
              <w:keepNext w:val="0"/>
              <w:keepLines w:val="0"/>
              <w:pageBreakBefore w:val="0"/>
              <w:widowControl w:val="0"/>
              <w:kinsoku/>
              <w:wordWrap/>
              <w:overflowPunct/>
              <w:topLinePunct w:val="0"/>
              <w:bidi w:val="0"/>
              <w:adjustRightInd w:val="0"/>
              <w:snapToGrid w:val="0"/>
              <w:ind w:firstLine="0" w:firstLineChars="0"/>
              <w:jc w:val="center"/>
              <w:textAlignment w:val="auto"/>
              <w:rPr>
                <w:rFonts w:ascii="仿宋_GB2312" w:hAnsi="等线" w:eastAsia="仿宋_GB2312"/>
                <w:bCs/>
                <w:color w:val="000000"/>
                <w:kern w:val="0"/>
                <w:sz w:val="24"/>
                <w:szCs w:val="24"/>
              </w:rPr>
            </w:pPr>
          </w:p>
        </w:tc>
        <w:tc>
          <w:tcPr>
            <w:tcW w:w="1134" w:type="dxa"/>
            <w:tcBorders>
              <w:top w:val="single" w:color="auto" w:sz="4" w:space="0"/>
              <w:left w:val="single" w:color="auto" w:sz="4" w:space="0"/>
              <w:bottom w:val="single" w:color="auto" w:sz="4" w:space="0"/>
              <w:right w:val="single" w:color="000000" w:sz="8" w:space="0"/>
            </w:tcBorders>
            <w:shd w:val="clear" w:color="auto" w:fill="FFFFFF"/>
            <w:vAlign w:val="center"/>
          </w:tcPr>
          <w:p w14:paraId="7B211128">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cstheme="minorBidi"/>
                <w:bCs/>
                <w:color w:val="000000"/>
                <w:kern w:val="0"/>
                <w:sz w:val="24"/>
                <w:szCs w:val="24"/>
                <w:lang w:val="en-US" w:eastAsia="zh-CN" w:bidi="ar-SA"/>
              </w:rPr>
            </w:pPr>
            <w:r>
              <w:rPr>
                <w:rFonts w:hint="eastAsia" w:hAnsi="等线"/>
                <w:bCs/>
                <w:color w:val="000000"/>
                <w:kern w:val="0"/>
                <w:sz w:val="24"/>
                <w:szCs w:val="24"/>
                <w:lang w:val="en-US" w:eastAsia="zh-CN"/>
              </w:rPr>
              <w:t>3</w:t>
            </w:r>
            <w:r>
              <w:rPr>
                <w:rFonts w:ascii="仿宋_GB2312" w:hAnsi="等线" w:eastAsia="仿宋_GB2312"/>
                <w:bCs/>
                <w:color w:val="000000"/>
                <w:kern w:val="0"/>
                <w:sz w:val="24"/>
                <w:szCs w:val="24"/>
              </w:rPr>
              <w:t>.</w:t>
            </w:r>
            <w:r>
              <w:rPr>
                <w:rFonts w:hint="eastAsia" w:ascii="仿宋_GB2312" w:hAnsi="等线" w:eastAsia="仿宋_GB2312"/>
                <w:bCs/>
                <w:color w:val="000000"/>
                <w:kern w:val="0"/>
                <w:sz w:val="24"/>
                <w:szCs w:val="24"/>
                <w:lang w:val="en-US" w:eastAsia="zh-CN"/>
              </w:rPr>
              <w:t>4铣</w:t>
            </w:r>
            <w:r>
              <w:rPr>
                <w:rFonts w:hint="default" w:ascii="仿宋_GB2312" w:hAnsi="等线" w:eastAsia="仿宋_GB2312"/>
                <w:bCs/>
                <w:color w:val="000000"/>
                <w:kern w:val="0"/>
                <w:sz w:val="24"/>
                <w:szCs w:val="24"/>
                <w:lang w:val="en-US" w:eastAsia="zh-CN"/>
              </w:rPr>
              <w:t>床夹具</w:t>
            </w:r>
            <w:r>
              <w:rPr>
                <w:rFonts w:hint="eastAsia" w:ascii="仿宋_GB2312" w:hAnsi="等线" w:eastAsia="仿宋_GB2312"/>
                <w:bCs/>
                <w:color w:val="000000"/>
                <w:kern w:val="0"/>
                <w:sz w:val="24"/>
                <w:szCs w:val="24"/>
                <w:lang w:val="en-US" w:eastAsia="zh-CN"/>
              </w:rPr>
              <w:t>整体结构</w:t>
            </w:r>
            <w:r>
              <w:rPr>
                <w:rFonts w:hint="eastAsia" w:ascii="仿宋_GB2312" w:hAnsi="等线" w:eastAsia="仿宋_GB2312"/>
                <w:bCs/>
                <w:color w:val="000000"/>
                <w:kern w:val="0"/>
                <w:sz w:val="24"/>
                <w:szCs w:val="24"/>
              </w:rPr>
              <w:t>设计</w:t>
            </w:r>
          </w:p>
        </w:tc>
        <w:tc>
          <w:tcPr>
            <w:tcW w:w="993" w:type="dxa"/>
            <w:tcBorders>
              <w:left w:val="single" w:color="000000" w:sz="8" w:space="0"/>
              <w:right w:val="single" w:color="000000" w:sz="8" w:space="0"/>
            </w:tcBorders>
            <w:shd w:val="clear" w:color="auto" w:fill="FFFFFF"/>
            <w:vAlign w:val="center"/>
          </w:tcPr>
          <w:p w14:paraId="00DDF05C">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hAnsi="等线" w:eastAsia="仿宋_GB2312" w:cstheme="minorBidi"/>
                <w:bCs/>
                <w:color w:val="000000"/>
                <w:kern w:val="0"/>
                <w:sz w:val="24"/>
                <w:szCs w:val="24"/>
                <w:lang w:val="en-US" w:eastAsia="zh-CN" w:bidi="ar-SA"/>
              </w:rPr>
            </w:pPr>
            <w:r>
              <w:rPr>
                <w:rFonts w:hint="eastAsia" w:ascii="仿宋" w:hAnsi="仿宋" w:eastAsia="仿宋" w:cs="仿宋"/>
                <w:sz w:val="24"/>
                <w:szCs w:val="24"/>
              </w:rPr>
              <w:t>具有“忠、毅、精、优、严、细”的三线军工文化素养</w:t>
            </w:r>
          </w:p>
        </w:tc>
        <w:tc>
          <w:tcPr>
            <w:tcW w:w="993" w:type="dxa"/>
            <w:tcBorders>
              <w:left w:val="single" w:color="000000" w:sz="8" w:space="0"/>
              <w:right w:val="single" w:color="000000" w:sz="8" w:space="0"/>
            </w:tcBorders>
            <w:shd w:val="clear" w:color="auto" w:fill="FFFFFF"/>
            <w:vAlign w:val="center"/>
          </w:tcPr>
          <w:p w14:paraId="52A91B39">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bCs/>
                <w:color w:val="000000"/>
                <w:kern w:val="0"/>
                <w:sz w:val="24"/>
                <w:szCs w:val="24"/>
                <w:lang w:val="en-US" w:eastAsia="zh-CN"/>
              </w:rPr>
            </w:pPr>
            <w:r>
              <w:rPr>
                <w:rFonts w:hint="default" w:ascii="仿宋_GB2312" w:hAnsi="等线" w:eastAsia="仿宋_GB2312"/>
                <w:bCs/>
                <w:color w:val="000000"/>
                <w:kern w:val="0"/>
                <w:sz w:val="24"/>
                <w:szCs w:val="24"/>
                <w:lang w:val="en-US" w:eastAsia="zh-CN"/>
              </w:rPr>
              <w:t>1.典型</w:t>
            </w:r>
            <w:r>
              <w:rPr>
                <w:rFonts w:hint="eastAsia" w:ascii="仿宋_GB2312" w:hAnsi="等线" w:eastAsia="仿宋_GB2312"/>
                <w:bCs/>
                <w:color w:val="000000"/>
                <w:kern w:val="0"/>
                <w:sz w:val="24"/>
                <w:szCs w:val="24"/>
                <w:lang w:val="en-US" w:eastAsia="zh-CN"/>
              </w:rPr>
              <w:t>铣</w:t>
            </w:r>
            <w:r>
              <w:rPr>
                <w:rFonts w:hint="default" w:ascii="仿宋_GB2312" w:hAnsi="等线" w:eastAsia="仿宋_GB2312"/>
                <w:bCs/>
                <w:color w:val="000000"/>
                <w:kern w:val="0"/>
                <w:sz w:val="24"/>
                <w:szCs w:val="24"/>
                <w:lang w:val="en-US" w:eastAsia="zh-CN"/>
              </w:rPr>
              <w:t>床结构分析</w:t>
            </w:r>
          </w:p>
          <w:p w14:paraId="05D254BF">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cstheme="minorBidi"/>
                <w:bCs/>
                <w:color w:val="000000"/>
                <w:kern w:val="0"/>
                <w:sz w:val="24"/>
                <w:szCs w:val="24"/>
                <w:lang w:val="en-US" w:eastAsia="zh-CN" w:bidi="ar-SA"/>
              </w:rPr>
            </w:pPr>
            <w:r>
              <w:rPr>
                <w:rFonts w:hint="default" w:ascii="仿宋_GB2312" w:hAnsi="等线" w:eastAsia="仿宋_GB2312"/>
                <w:bCs/>
                <w:color w:val="000000"/>
                <w:kern w:val="0"/>
                <w:sz w:val="24"/>
                <w:szCs w:val="24"/>
                <w:lang w:val="en-US" w:eastAsia="zh-CN"/>
              </w:rPr>
              <w:t>2.完成</w:t>
            </w:r>
            <w:r>
              <w:rPr>
                <w:rFonts w:hint="eastAsia" w:ascii="仿宋_GB2312" w:hAnsi="等线" w:eastAsia="仿宋_GB2312"/>
                <w:bCs/>
                <w:color w:val="000000"/>
                <w:kern w:val="0"/>
                <w:sz w:val="24"/>
                <w:szCs w:val="24"/>
                <w:lang w:val="en-US" w:eastAsia="zh-CN"/>
              </w:rPr>
              <w:t>铣</w:t>
            </w:r>
            <w:r>
              <w:rPr>
                <w:rFonts w:hint="default" w:ascii="仿宋_GB2312" w:hAnsi="等线" w:eastAsia="仿宋_GB2312"/>
                <w:bCs/>
                <w:color w:val="000000"/>
                <w:kern w:val="0"/>
                <w:sz w:val="24"/>
                <w:szCs w:val="24"/>
                <w:lang w:val="en-US" w:eastAsia="zh-CN"/>
              </w:rPr>
              <w:t>床夹具设计</w:t>
            </w:r>
          </w:p>
        </w:tc>
        <w:tc>
          <w:tcPr>
            <w:tcW w:w="993" w:type="dxa"/>
            <w:tcBorders>
              <w:left w:val="single" w:color="000000" w:sz="8" w:space="0"/>
              <w:right w:val="single" w:color="000000" w:sz="8" w:space="0"/>
            </w:tcBorders>
            <w:shd w:val="clear" w:color="auto" w:fill="FFFFFF"/>
            <w:vAlign w:val="center"/>
          </w:tcPr>
          <w:p w14:paraId="1AC0C01A">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cstheme="minorBidi"/>
                <w:bCs/>
                <w:color w:val="000000"/>
                <w:kern w:val="0"/>
                <w:sz w:val="24"/>
                <w:szCs w:val="24"/>
                <w:lang w:val="en-US" w:eastAsia="zh-CN" w:bidi="ar-SA"/>
              </w:rPr>
            </w:pPr>
            <w:r>
              <w:rPr>
                <w:rFonts w:hint="default" w:ascii="仿宋_GB2312" w:hAnsi="等线" w:eastAsia="仿宋_GB2312"/>
                <w:bCs/>
                <w:color w:val="000000"/>
                <w:kern w:val="0"/>
                <w:sz w:val="24"/>
                <w:szCs w:val="24"/>
                <w:lang w:val="en-US" w:eastAsia="zh-CN"/>
              </w:rPr>
              <w:t>1.通过学习，能够完成</w:t>
            </w:r>
            <w:r>
              <w:rPr>
                <w:rFonts w:hint="eastAsia" w:ascii="仿宋_GB2312" w:hAnsi="等线" w:eastAsia="仿宋_GB2312"/>
                <w:bCs/>
                <w:color w:val="000000"/>
                <w:kern w:val="0"/>
                <w:sz w:val="24"/>
                <w:szCs w:val="24"/>
                <w:lang w:val="en-US" w:eastAsia="zh-CN"/>
              </w:rPr>
              <w:t>铣床</w:t>
            </w:r>
            <w:r>
              <w:rPr>
                <w:rFonts w:hint="default" w:ascii="仿宋_GB2312" w:hAnsi="等线" w:eastAsia="仿宋_GB2312"/>
                <w:bCs/>
                <w:color w:val="000000"/>
                <w:kern w:val="0"/>
                <w:sz w:val="24"/>
                <w:szCs w:val="24"/>
                <w:lang w:val="en-US" w:eastAsia="zh-CN"/>
              </w:rPr>
              <w:t>典型夹具</w:t>
            </w:r>
            <w:r>
              <w:rPr>
                <w:rFonts w:hint="eastAsia" w:ascii="仿宋_GB2312" w:hAnsi="等线" w:eastAsia="仿宋_GB2312"/>
                <w:bCs/>
                <w:color w:val="000000"/>
                <w:kern w:val="0"/>
                <w:sz w:val="24"/>
                <w:szCs w:val="24"/>
                <w:lang w:val="en-US" w:eastAsia="zh-CN"/>
              </w:rPr>
              <w:t>整体</w:t>
            </w:r>
            <w:r>
              <w:rPr>
                <w:rFonts w:hint="default" w:ascii="仿宋_GB2312" w:hAnsi="等线" w:eastAsia="仿宋_GB2312"/>
                <w:bCs/>
                <w:color w:val="000000"/>
                <w:kern w:val="0"/>
                <w:sz w:val="24"/>
                <w:szCs w:val="24"/>
                <w:lang w:val="en-US" w:eastAsia="zh-CN"/>
              </w:rPr>
              <w:t>设计，包括夹具三维结构设计、二维工程图设计、尺寸公差、材料等</w:t>
            </w:r>
          </w:p>
        </w:tc>
        <w:tc>
          <w:tcPr>
            <w:tcW w:w="1701" w:type="dxa"/>
            <w:tcBorders>
              <w:left w:val="single" w:color="000000" w:sz="8" w:space="0"/>
              <w:right w:val="single" w:color="000000" w:sz="8" w:space="0"/>
            </w:tcBorders>
            <w:shd w:val="clear" w:color="auto" w:fill="FFFFFF"/>
            <w:vAlign w:val="center"/>
          </w:tcPr>
          <w:p w14:paraId="00CE77F5">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cstheme="minorBidi"/>
                <w:bCs/>
                <w:color w:val="000000"/>
                <w:kern w:val="0"/>
                <w:sz w:val="24"/>
                <w:szCs w:val="24"/>
                <w:lang w:val="en-US" w:eastAsia="zh-CN" w:bidi="ar-SA"/>
              </w:rPr>
            </w:pPr>
            <w:r>
              <w:rPr>
                <w:rFonts w:hint="eastAsia" w:ascii="仿宋_GB2312" w:hAnsi="等线" w:eastAsia="仿宋_GB2312"/>
                <w:bCs/>
                <w:color w:val="000000"/>
                <w:kern w:val="0"/>
                <w:sz w:val="24"/>
                <w:szCs w:val="24"/>
                <w:lang w:val="en-US" w:eastAsia="zh-CN"/>
              </w:rPr>
              <w:t>在铣床夹具整体设计过程中，着重强调“细”</w:t>
            </w:r>
            <w:r>
              <w:rPr>
                <w:rFonts w:hint="eastAsia" w:ascii="仿宋" w:hAnsi="仿宋" w:eastAsia="仿宋" w:cs="仿宋"/>
                <w:sz w:val="24"/>
                <w:szCs w:val="24"/>
              </w:rPr>
              <w:t>的三线军工文化素养</w:t>
            </w:r>
          </w:p>
        </w:tc>
        <w:tc>
          <w:tcPr>
            <w:tcW w:w="850" w:type="dxa"/>
            <w:tcBorders>
              <w:left w:val="single" w:color="000000" w:sz="8" w:space="0"/>
              <w:right w:val="single" w:color="000000" w:sz="8" w:space="0"/>
            </w:tcBorders>
            <w:shd w:val="clear" w:color="auto" w:fill="FFFFFF"/>
            <w:vAlign w:val="center"/>
          </w:tcPr>
          <w:p w14:paraId="7EA77E82">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hAnsi="等线" w:eastAsia="仿宋_GB2312" w:cstheme="minorBidi"/>
                <w:bCs/>
                <w:color w:val="000000"/>
                <w:kern w:val="0"/>
                <w:sz w:val="24"/>
                <w:szCs w:val="24"/>
                <w:lang w:val="en-US" w:eastAsia="zh-CN" w:bidi="ar-SA"/>
              </w:rPr>
            </w:pPr>
            <w:r>
              <w:rPr>
                <w:rFonts w:hint="eastAsia" w:ascii="仿宋_GB2312" w:hAnsi="等线" w:eastAsia="仿宋_GB2312"/>
                <w:bCs/>
                <w:color w:val="000000"/>
                <w:kern w:val="0"/>
                <w:sz w:val="24"/>
                <w:szCs w:val="24"/>
                <w:lang w:val="en-US" w:eastAsia="zh-CN"/>
              </w:rPr>
              <w:t>6</w:t>
            </w:r>
          </w:p>
        </w:tc>
        <w:tc>
          <w:tcPr>
            <w:tcW w:w="1134" w:type="dxa"/>
            <w:tcBorders>
              <w:left w:val="single" w:color="000000" w:sz="8" w:space="0"/>
              <w:right w:val="single" w:color="000000" w:sz="8" w:space="0"/>
            </w:tcBorders>
            <w:shd w:val="clear" w:color="auto" w:fill="FFFFFF"/>
            <w:vAlign w:val="center"/>
          </w:tcPr>
          <w:p w14:paraId="42ECE5EA">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eastAsia="仿宋_GB2312" w:cs="宋体"/>
                <w:sz w:val="24"/>
                <w:szCs w:val="24"/>
                <w:lang w:val="en-US" w:eastAsia="zh-CN"/>
              </w:rPr>
            </w:pPr>
            <w:r>
              <w:rPr>
                <w:rFonts w:hint="eastAsia" w:ascii="仿宋_GB2312" w:eastAsia="仿宋_GB2312" w:cs="宋体"/>
                <w:sz w:val="24"/>
                <w:szCs w:val="24"/>
                <w:lang w:val="en-US" w:eastAsia="zh-CN"/>
              </w:rPr>
              <w:t>1-1</w:t>
            </w:r>
          </w:p>
          <w:p w14:paraId="4F696F58">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eastAsia="仿宋_GB2312" w:cs="宋体"/>
                <w:sz w:val="24"/>
                <w:szCs w:val="24"/>
                <w:lang w:eastAsia="zh-CN"/>
              </w:rPr>
            </w:pPr>
            <w:r>
              <w:rPr>
                <w:rFonts w:hint="eastAsia" w:ascii="仿宋_GB2312" w:eastAsia="仿宋_GB2312" w:cs="宋体"/>
                <w:sz w:val="24"/>
                <w:szCs w:val="24"/>
              </w:rPr>
              <w:t>1</w:t>
            </w:r>
            <w:r>
              <w:rPr>
                <w:rFonts w:ascii="仿宋_GB2312" w:eastAsia="仿宋_GB2312" w:cs="宋体"/>
                <w:sz w:val="24"/>
                <w:szCs w:val="24"/>
              </w:rPr>
              <w:t>-</w:t>
            </w:r>
            <w:r>
              <w:rPr>
                <w:rFonts w:hint="eastAsia" w:ascii="仿宋_GB2312" w:eastAsia="仿宋_GB2312" w:cs="宋体"/>
                <w:sz w:val="24"/>
                <w:szCs w:val="24"/>
                <w:lang w:val="en-US" w:eastAsia="zh-CN"/>
              </w:rPr>
              <w:t>3</w:t>
            </w:r>
          </w:p>
          <w:p w14:paraId="5953AFD1">
            <w:pPr>
              <w:keepNext w:val="0"/>
              <w:keepLines w:val="0"/>
              <w:pageBreakBefore w:val="0"/>
              <w:widowControl w:val="0"/>
              <w:kinsoku/>
              <w:wordWrap/>
              <w:overflowPunct/>
              <w:topLinePunct w:val="0"/>
              <w:bidi w:val="0"/>
              <w:adjustRightInd w:val="0"/>
              <w:snapToGrid w:val="0"/>
              <w:ind w:firstLine="0" w:firstLineChars="0"/>
              <w:jc w:val="center"/>
              <w:textAlignment w:val="auto"/>
              <w:rPr>
                <w:rFonts w:ascii="仿宋_GB2312" w:eastAsia="仿宋_GB2312" w:cs="宋体"/>
                <w:sz w:val="24"/>
                <w:szCs w:val="24"/>
              </w:rPr>
            </w:pPr>
            <w:r>
              <w:rPr>
                <w:rFonts w:hint="eastAsia" w:ascii="仿宋_GB2312" w:eastAsia="仿宋_GB2312" w:cs="宋体"/>
                <w:sz w:val="24"/>
                <w:szCs w:val="24"/>
              </w:rPr>
              <w:t>2</w:t>
            </w:r>
            <w:r>
              <w:rPr>
                <w:rFonts w:ascii="仿宋_GB2312" w:eastAsia="仿宋_GB2312" w:cs="宋体"/>
                <w:sz w:val="24"/>
                <w:szCs w:val="24"/>
              </w:rPr>
              <w:t>-3</w:t>
            </w:r>
          </w:p>
          <w:p w14:paraId="37ADEEBC">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eastAsia="仿宋_GB2312" w:cs="宋体"/>
                <w:sz w:val="24"/>
                <w:szCs w:val="24"/>
                <w:lang w:val="en-US" w:eastAsia="zh-CN"/>
              </w:rPr>
            </w:pPr>
            <w:r>
              <w:rPr>
                <w:rFonts w:hint="eastAsia" w:ascii="仿宋_GB2312" w:eastAsia="仿宋_GB2312" w:cs="宋体"/>
                <w:sz w:val="24"/>
                <w:szCs w:val="24"/>
                <w:lang w:val="en-US" w:eastAsia="zh-CN"/>
              </w:rPr>
              <w:t>2-4</w:t>
            </w:r>
          </w:p>
          <w:p w14:paraId="6262AB93">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eastAsia="仿宋_GB2312" w:cs="宋体"/>
                <w:sz w:val="24"/>
                <w:szCs w:val="24"/>
                <w:lang w:val="en-US" w:eastAsia="zh-CN"/>
              </w:rPr>
            </w:pPr>
            <w:r>
              <w:rPr>
                <w:rFonts w:hint="eastAsia" w:ascii="仿宋_GB2312" w:eastAsia="仿宋_GB2312" w:cs="宋体"/>
                <w:sz w:val="24"/>
                <w:szCs w:val="24"/>
                <w:lang w:val="en-US" w:eastAsia="zh-CN"/>
              </w:rPr>
              <w:t>3-1</w:t>
            </w:r>
          </w:p>
          <w:p w14:paraId="175F87A8">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eastAsia="仿宋_GB2312" w:cs="宋体"/>
                <w:sz w:val="24"/>
                <w:szCs w:val="24"/>
                <w:lang w:val="en-US" w:eastAsia="zh-CN"/>
              </w:rPr>
            </w:pPr>
            <w:r>
              <w:rPr>
                <w:rFonts w:hint="eastAsia" w:ascii="仿宋_GB2312" w:eastAsia="仿宋_GB2312" w:cs="宋体"/>
                <w:sz w:val="24"/>
                <w:szCs w:val="24"/>
                <w:lang w:val="en-US" w:eastAsia="zh-CN"/>
              </w:rPr>
              <w:t>3-2</w:t>
            </w:r>
          </w:p>
          <w:p w14:paraId="385B46F0">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eastAsia="仿宋_GB2312" w:cs="宋体"/>
                <w:sz w:val="24"/>
                <w:szCs w:val="24"/>
                <w:lang w:eastAsia="zh-CN"/>
              </w:rPr>
            </w:pPr>
            <w:r>
              <w:rPr>
                <w:rFonts w:hint="eastAsia" w:ascii="仿宋_GB2312" w:eastAsia="仿宋_GB2312" w:cs="宋体"/>
                <w:sz w:val="24"/>
                <w:szCs w:val="24"/>
              </w:rPr>
              <w:t>3</w:t>
            </w:r>
            <w:r>
              <w:rPr>
                <w:rFonts w:ascii="仿宋_GB2312" w:eastAsia="仿宋_GB2312" w:cs="宋体"/>
                <w:sz w:val="24"/>
                <w:szCs w:val="24"/>
              </w:rPr>
              <w:t>-</w:t>
            </w:r>
            <w:r>
              <w:rPr>
                <w:rFonts w:hint="eastAsia" w:ascii="仿宋_GB2312" w:eastAsia="仿宋_GB2312" w:cs="宋体"/>
                <w:sz w:val="24"/>
                <w:szCs w:val="24"/>
                <w:lang w:val="en-US" w:eastAsia="zh-CN"/>
              </w:rPr>
              <w:t>3</w:t>
            </w:r>
          </w:p>
          <w:p w14:paraId="23EE96A4">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eastAsia="仿宋_GB2312" w:cs="宋体" w:hAnsiTheme="minorHAnsi"/>
                <w:kern w:val="2"/>
                <w:sz w:val="24"/>
                <w:szCs w:val="24"/>
                <w:lang w:val="en-US" w:eastAsia="zh-CN" w:bidi="ar-SA"/>
              </w:rPr>
            </w:pPr>
            <w:r>
              <w:rPr>
                <w:rFonts w:hint="eastAsia" w:ascii="仿宋_GB2312" w:eastAsia="仿宋_GB2312" w:cs="宋体"/>
                <w:sz w:val="24"/>
                <w:szCs w:val="24"/>
                <w:lang w:val="en-US" w:eastAsia="zh-CN"/>
              </w:rPr>
              <w:t>3-6</w:t>
            </w:r>
          </w:p>
        </w:tc>
      </w:tr>
      <w:tr w14:paraId="3BC20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323" w:hRule="atLeast"/>
          <w:jc w:val="center"/>
        </w:trPr>
        <w:tc>
          <w:tcPr>
            <w:tcW w:w="699" w:type="dxa"/>
            <w:vMerge w:val="restart"/>
            <w:tcBorders>
              <w:left w:val="single" w:color="000000" w:sz="8" w:space="0"/>
              <w:right w:val="single" w:color="000000" w:sz="8" w:space="0"/>
            </w:tcBorders>
            <w:shd w:val="clear" w:color="auto" w:fill="FFFFFF"/>
            <w:vAlign w:val="center"/>
          </w:tcPr>
          <w:p w14:paraId="729C68F8">
            <w:pPr>
              <w:keepNext w:val="0"/>
              <w:keepLines w:val="0"/>
              <w:pageBreakBefore w:val="0"/>
              <w:widowControl w:val="0"/>
              <w:kinsoku/>
              <w:wordWrap/>
              <w:overflowPunct/>
              <w:topLinePunct w:val="0"/>
              <w:bidi w:val="0"/>
              <w:adjustRightInd w:val="0"/>
              <w:snapToGrid w:val="0"/>
              <w:ind w:firstLine="0" w:firstLineChars="0"/>
              <w:textAlignment w:val="auto"/>
              <w:rPr>
                <w:rFonts w:hint="eastAsia" w:ascii="仿宋_GB2312" w:hAnsi="等线" w:eastAsia="仿宋_GB2312" w:cstheme="minorBidi"/>
                <w:bCs/>
                <w:color w:val="000000"/>
                <w:kern w:val="0"/>
                <w:sz w:val="24"/>
                <w:szCs w:val="24"/>
                <w:lang w:val="en-US" w:eastAsia="zh-CN" w:bidi="ar-SA"/>
              </w:rPr>
            </w:pPr>
            <w:r>
              <w:rPr>
                <w:rFonts w:hint="eastAsia" w:ascii="仿宋_GB2312" w:hAnsi="等线" w:eastAsia="仿宋_GB2312"/>
                <w:bCs/>
                <w:color w:val="000000"/>
                <w:kern w:val="0"/>
                <w:sz w:val="24"/>
                <w:szCs w:val="24"/>
                <w:lang w:val="en-US" w:eastAsia="zh-CN"/>
              </w:rPr>
              <w:t>4</w:t>
            </w:r>
          </w:p>
          <w:p w14:paraId="206F745F">
            <w:pPr>
              <w:keepNext w:val="0"/>
              <w:keepLines w:val="0"/>
              <w:pageBreakBefore w:val="0"/>
              <w:widowControl w:val="0"/>
              <w:kinsoku/>
              <w:wordWrap/>
              <w:overflowPunct/>
              <w:topLinePunct w:val="0"/>
              <w:bidi w:val="0"/>
              <w:adjustRightInd w:val="0"/>
              <w:snapToGrid w:val="0"/>
              <w:ind w:firstLine="0" w:firstLineChars="0"/>
              <w:textAlignment w:val="auto"/>
              <w:rPr>
                <w:rFonts w:hint="eastAsia" w:ascii="仿宋_GB2312" w:hAnsi="等线" w:eastAsia="仿宋_GB2312" w:cstheme="minorBidi"/>
                <w:bCs/>
                <w:color w:val="000000"/>
                <w:kern w:val="0"/>
                <w:sz w:val="24"/>
                <w:szCs w:val="24"/>
                <w:lang w:val="en-US" w:eastAsia="zh-CN" w:bidi="ar-SA"/>
              </w:rPr>
            </w:pPr>
          </w:p>
        </w:tc>
        <w:tc>
          <w:tcPr>
            <w:tcW w:w="992" w:type="dxa"/>
            <w:vMerge w:val="restart"/>
            <w:tcBorders>
              <w:left w:val="single" w:color="000000" w:sz="8" w:space="0"/>
              <w:right w:val="single" w:color="auto" w:sz="4" w:space="0"/>
            </w:tcBorders>
            <w:shd w:val="clear" w:color="auto" w:fill="FFFFFF"/>
            <w:vAlign w:val="center"/>
          </w:tcPr>
          <w:p w14:paraId="0A7031CE">
            <w:pPr>
              <w:keepNext w:val="0"/>
              <w:keepLines w:val="0"/>
              <w:pageBreakBefore w:val="0"/>
              <w:widowControl w:val="0"/>
              <w:kinsoku/>
              <w:wordWrap/>
              <w:overflowPunct/>
              <w:topLinePunct w:val="0"/>
              <w:bidi w:val="0"/>
              <w:adjustRightInd w:val="0"/>
              <w:snapToGrid w:val="0"/>
              <w:ind w:firstLine="0" w:firstLineChars="0"/>
              <w:textAlignment w:val="auto"/>
              <w:rPr>
                <w:rFonts w:hint="eastAsia" w:ascii="仿宋_GB2312" w:hAnsi="等线" w:eastAsia="仿宋_GB2312" w:cstheme="minorBidi"/>
                <w:bCs/>
                <w:color w:val="000000"/>
                <w:kern w:val="0"/>
                <w:sz w:val="24"/>
                <w:szCs w:val="24"/>
                <w:lang w:val="en-US" w:eastAsia="zh-CN" w:bidi="ar-SA"/>
              </w:rPr>
            </w:pPr>
            <w:r>
              <w:rPr>
                <w:rFonts w:hint="eastAsia" w:ascii="仿宋_GB2312" w:hAnsi="等线" w:eastAsia="仿宋_GB2312"/>
                <w:bCs/>
                <w:color w:val="000000"/>
                <w:kern w:val="0"/>
                <w:sz w:val="24"/>
                <w:szCs w:val="24"/>
                <w:lang w:val="en-US" w:eastAsia="zh-CN"/>
              </w:rPr>
              <w:t>钻</w:t>
            </w:r>
            <w:r>
              <w:rPr>
                <w:rFonts w:hint="eastAsia" w:ascii="仿宋_GB2312" w:hAnsi="等线" w:eastAsia="仿宋_GB2312"/>
                <w:bCs/>
                <w:color w:val="000000"/>
                <w:kern w:val="0"/>
                <w:sz w:val="24"/>
                <w:szCs w:val="24"/>
              </w:rPr>
              <w:t>床夹具</w:t>
            </w:r>
            <w:r>
              <w:rPr>
                <w:rFonts w:hint="eastAsia" w:ascii="仿宋_GB2312" w:hAnsi="等线" w:eastAsia="仿宋_GB2312"/>
                <w:bCs/>
                <w:color w:val="000000"/>
                <w:kern w:val="0"/>
                <w:sz w:val="24"/>
                <w:szCs w:val="24"/>
                <w:lang w:val="en-US" w:eastAsia="zh-CN"/>
              </w:rPr>
              <w:t>设计</w:t>
            </w:r>
          </w:p>
          <w:p w14:paraId="4CB83F59">
            <w:pPr>
              <w:keepNext w:val="0"/>
              <w:keepLines w:val="0"/>
              <w:pageBreakBefore w:val="0"/>
              <w:widowControl w:val="0"/>
              <w:kinsoku/>
              <w:wordWrap/>
              <w:overflowPunct/>
              <w:topLinePunct w:val="0"/>
              <w:bidi w:val="0"/>
              <w:adjustRightInd w:val="0"/>
              <w:snapToGrid w:val="0"/>
              <w:ind w:firstLine="0" w:firstLineChars="0"/>
              <w:textAlignment w:val="auto"/>
              <w:rPr>
                <w:rFonts w:hint="eastAsia" w:ascii="仿宋_GB2312" w:hAnsi="等线" w:eastAsia="仿宋_GB2312" w:cstheme="minorBidi"/>
                <w:bCs/>
                <w:color w:val="000000"/>
                <w:kern w:val="0"/>
                <w:sz w:val="24"/>
                <w:szCs w:val="24"/>
                <w:lang w:val="en-US" w:eastAsia="zh-CN" w:bidi="ar-SA"/>
              </w:rPr>
            </w:pPr>
          </w:p>
        </w:tc>
        <w:tc>
          <w:tcPr>
            <w:tcW w:w="1134" w:type="dxa"/>
            <w:tcBorders>
              <w:top w:val="single" w:color="auto" w:sz="4" w:space="0"/>
              <w:left w:val="single" w:color="auto" w:sz="4" w:space="0"/>
              <w:bottom w:val="single" w:color="auto" w:sz="4" w:space="0"/>
              <w:right w:val="single" w:color="000000" w:sz="8" w:space="0"/>
            </w:tcBorders>
            <w:shd w:val="clear" w:color="auto" w:fill="FFFFFF"/>
            <w:vAlign w:val="center"/>
          </w:tcPr>
          <w:p w14:paraId="714A797A">
            <w:pPr>
              <w:keepNext w:val="0"/>
              <w:keepLines w:val="0"/>
              <w:pageBreakBefore w:val="0"/>
              <w:widowControl w:val="0"/>
              <w:kinsoku/>
              <w:wordWrap/>
              <w:overflowPunct/>
              <w:topLinePunct w:val="0"/>
              <w:bidi w:val="0"/>
              <w:adjustRightInd w:val="0"/>
              <w:snapToGrid w:val="0"/>
              <w:ind w:firstLine="0" w:firstLineChars="0"/>
              <w:textAlignment w:val="auto"/>
              <w:rPr>
                <w:rFonts w:hint="eastAsia" w:ascii="仿宋_GB2312" w:hAnsi="等线" w:eastAsia="仿宋_GB2312" w:cstheme="minorBidi"/>
                <w:bCs/>
                <w:color w:val="000000"/>
                <w:kern w:val="0"/>
                <w:sz w:val="24"/>
                <w:szCs w:val="24"/>
                <w:lang w:val="en-US" w:eastAsia="zh-CN" w:bidi="ar-SA"/>
              </w:rPr>
            </w:pPr>
            <w:r>
              <w:rPr>
                <w:rFonts w:hint="eastAsia" w:hAnsi="等线"/>
                <w:bCs/>
                <w:color w:val="000000"/>
                <w:kern w:val="0"/>
                <w:sz w:val="24"/>
                <w:szCs w:val="24"/>
                <w:lang w:val="en-US" w:eastAsia="zh-CN"/>
              </w:rPr>
              <w:t>4</w:t>
            </w:r>
            <w:r>
              <w:rPr>
                <w:rFonts w:hint="eastAsia" w:ascii="仿宋_GB2312" w:hAnsi="等线" w:eastAsia="仿宋_GB2312"/>
                <w:bCs/>
                <w:color w:val="000000"/>
                <w:kern w:val="0"/>
                <w:sz w:val="24"/>
                <w:szCs w:val="24"/>
                <w:lang w:val="en-US" w:eastAsia="zh-CN"/>
              </w:rPr>
              <w:t>.1</w:t>
            </w:r>
            <w:r>
              <w:rPr>
                <w:rFonts w:hint="default" w:ascii="仿宋_GB2312" w:hAnsi="等线" w:eastAsia="仿宋_GB2312"/>
                <w:bCs/>
                <w:color w:val="000000"/>
                <w:kern w:val="0"/>
                <w:sz w:val="24"/>
                <w:szCs w:val="24"/>
                <w:lang w:val="en-US" w:eastAsia="zh-CN"/>
              </w:rPr>
              <w:t>分析常见</w:t>
            </w:r>
            <w:r>
              <w:rPr>
                <w:rFonts w:hint="eastAsia" w:ascii="仿宋_GB2312" w:hAnsi="等线" w:eastAsia="仿宋_GB2312"/>
                <w:bCs/>
                <w:color w:val="000000"/>
                <w:kern w:val="0"/>
                <w:sz w:val="24"/>
                <w:szCs w:val="24"/>
                <w:lang w:val="en-US" w:eastAsia="zh-CN"/>
              </w:rPr>
              <w:t>钻床</w:t>
            </w:r>
            <w:r>
              <w:rPr>
                <w:rFonts w:hint="default" w:ascii="仿宋_GB2312" w:hAnsi="等线" w:eastAsia="仿宋_GB2312"/>
                <w:bCs/>
                <w:color w:val="000000"/>
                <w:kern w:val="0"/>
                <w:sz w:val="24"/>
                <w:szCs w:val="24"/>
                <w:lang w:val="en-US" w:eastAsia="zh-CN"/>
              </w:rPr>
              <w:t>床夹具</w:t>
            </w:r>
            <w:r>
              <w:rPr>
                <w:rFonts w:hint="eastAsia" w:ascii="仿宋_GB2312" w:hAnsi="等线" w:eastAsia="仿宋_GB2312"/>
                <w:bCs/>
                <w:color w:val="000000"/>
                <w:kern w:val="0"/>
                <w:sz w:val="24"/>
                <w:szCs w:val="24"/>
                <w:lang w:val="en-US" w:eastAsia="zh-CN"/>
              </w:rPr>
              <w:t>及设计要点</w:t>
            </w:r>
          </w:p>
        </w:tc>
        <w:tc>
          <w:tcPr>
            <w:tcW w:w="993" w:type="dxa"/>
            <w:tcBorders>
              <w:left w:val="single" w:color="000000" w:sz="8" w:space="0"/>
              <w:right w:val="single" w:color="000000" w:sz="8" w:space="0"/>
            </w:tcBorders>
            <w:shd w:val="clear" w:color="auto" w:fill="FFFFFF"/>
            <w:vAlign w:val="center"/>
          </w:tcPr>
          <w:p w14:paraId="4FCE8EDE">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hAnsi="等线" w:eastAsia="仿宋_GB2312" w:cstheme="minorBidi"/>
                <w:bCs/>
                <w:color w:val="000000"/>
                <w:kern w:val="0"/>
                <w:sz w:val="24"/>
                <w:szCs w:val="24"/>
                <w:lang w:val="en-US" w:eastAsia="zh-CN" w:bidi="ar-SA"/>
              </w:rPr>
            </w:pPr>
            <w:r>
              <w:rPr>
                <w:rFonts w:hint="default" w:ascii="仿宋_GB2312" w:hAnsi="等线" w:eastAsia="仿宋_GB2312"/>
                <w:bCs/>
                <w:color w:val="000000"/>
                <w:kern w:val="0"/>
                <w:sz w:val="24"/>
                <w:szCs w:val="24"/>
                <w:lang w:val="en-US" w:eastAsia="zh-CN"/>
              </w:rPr>
              <w:t>培养学生严谨细致，兢兢业业，爱岗敬业精神。</w:t>
            </w:r>
          </w:p>
        </w:tc>
        <w:tc>
          <w:tcPr>
            <w:tcW w:w="993" w:type="dxa"/>
            <w:tcBorders>
              <w:left w:val="single" w:color="000000" w:sz="8" w:space="0"/>
              <w:right w:val="single" w:color="000000" w:sz="8" w:space="0"/>
            </w:tcBorders>
            <w:shd w:val="clear" w:color="auto" w:fill="FFFFFF"/>
            <w:vAlign w:val="center"/>
          </w:tcPr>
          <w:p w14:paraId="1138616A">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bCs/>
                <w:color w:val="000000"/>
                <w:kern w:val="0"/>
                <w:sz w:val="24"/>
                <w:szCs w:val="24"/>
                <w:lang w:val="en-US" w:eastAsia="zh-CN"/>
              </w:rPr>
            </w:pPr>
            <w:r>
              <w:rPr>
                <w:rFonts w:hint="default" w:ascii="仿宋_GB2312" w:hAnsi="等线" w:eastAsia="仿宋_GB2312"/>
                <w:bCs/>
                <w:color w:val="000000"/>
                <w:kern w:val="0"/>
                <w:sz w:val="24"/>
                <w:szCs w:val="24"/>
                <w:lang w:val="en-US" w:eastAsia="zh-CN"/>
              </w:rPr>
              <w:t>1.认识常见</w:t>
            </w:r>
            <w:r>
              <w:rPr>
                <w:rFonts w:hint="eastAsia" w:ascii="仿宋_GB2312" w:hAnsi="等线" w:eastAsia="仿宋_GB2312"/>
                <w:bCs/>
                <w:color w:val="000000"/>
                <w:kern w:val="0"/>
                <w:sz w:val="24"/>
                <w:szCs w:val="24"/>
                <w:lang w:val="en-US" w:eastAsia="zh-CN"/>
              </w:rPr>
              <w:t>钻</w:t>
            </w:r>
            <w:r>
              <w:rPr>
                <w:rFonts w:hint="default" w:ascii="仿宋_GB2312" w:hAnsi="等线" w:eastAsia="仿宋_GB2312"/>
                <w:bCs/>
                <w:color w:val="000000"/>
                <w:kern w:val="0"/>
                <w:sz w:val="24"/>
                <w:szCs w:val="24"/>
                <w:lang w:val="en-US" w:eastAsia="zh-CN"/>
              </w:rPr>
              <w:t>床夹具</w:t>
            </w:r>
          </w:p>
          <w:p w14:paraId="0F7D414B">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bCs/>
                <w:color w:val="000000"/>
                <w:kern w:val="0"/>
                <w:sz w:val="24"/>
                <w:szCs w:val="24"/>
                <w:lang w:val="en-US" w:eastAsia="zh-CN"/>
              </w:rPr>
            </w:pPr>
            <w:r>
              <w:rPr>
                <w:rFonts w:hint="default" w:ascii="仿宋_GB2312" w:hAnsi="等线" w:eastAsia="仿宋_GB2312"/>
                <w:bCs/>
                <w:color w:val="000000"/>
                <w:kern w:val="0"/>
                <w:sz w:val="24"/>
                <w:szCs w:val="24"/>
                <w:lang w:val="en-US" w:eastAsia="zh-CN"/>
              </w:rPr>
              <w:t>2.掌握常见</w:t>
            </w:r>
            <w:r>
              <w:rPr>
                <w:rFonts w:hint="eastAsia" w:ascii="仿宋_GB2312" w:hAnsi="等线" w:eastAsia="仿宋_GB2312"/>
                <w:bCs/>
                <w:color w:val="000000"/>
                <w:kern w:val="0"/>
                <w:sz w:val="24"/>
                <w:szCs w:val="24"/>
                <w:lang w:val="en-US" w:eastAsia="zh-CN"/>
              </w:rPr>
              <w:t>钻</w:t>
            </w:r>
            <w:r>
              <w:rPr>
                <w:rFonts w:hint="default" w:ascii="仿宋_GB2312" w:hAnsi="等线" w:eastAsia="仿宋_GB2312"/>
                <w:bCs/>
                <w:color w:val="000000"/>
                <w:kern w:val="0"/>
                <w:sz w:val="24"/>
                <w:szCs w:val="24"/>
                <w:lang w:val="en-US" w:eastAsia="zh-CN"/>
              </w:rPr>
              <w:t>床夹具结构</w:t>
            </w:r>
          </w:p>
          <w:p w14:paraId="451E3F22">
            <w:pPr>
              <w:keepNext w:val="0"/>
              <w:keepLines w:val="0"/>
              <w:pageBreakBefore w:val="0"/>
              <w:widowControl w:val="0"/>
              <w:kinsoku/>
              <w:wordWrap/>
              <w:overflowPunct/>
              <w:topLinePunct w:val="0"/>
              <w:bidi w:val="0"/>
              <w:adjustRightInd w:val="0"/>
              <w:snapToGrid w:val="0"/>
              <w:ind w:firstLine="0" w:firstLineChars="0"/>
              <w:textAlignment w:val="auto"/>
              <w:rPr>
                <w:rFonts w:hint="eastAsia" w:ascii="仿宋_GB2312" w:hAnsi="等线" w:eastAsia="仿宋_GB2312"/>
                <w:bCs/>
                <w:color w:val="000000"/>
                <w:kern w:val="0"/>
                <w:sz w:val="24"/>
                <w:szCs w:val="24"/>
                <w:lang w:val="en-US" w:eastAsia="zh-CN"/>
              </w:rPr>
            </w:pPr>
            <w:r>
              <w:rPr>
                <w:rFonts w:hint="eastAsia" w:ascii="仿宋_GB2312" w:hAnsi="等线" w:eastAsia="仿宋_GB2312"/>
                <w:bCs/>
                <w:color w:val="000000"/>
                <w:kern w:val="0"/>
                <w:sz w:val="24"/>
                <w:szCs w:val="24"/>
                <w:lang w:val="en-US" w:eastAsia="zh-CN"/>
              </w:rPr>
              <w:t>3.掌握钻床夹具设计过程</w:t>
            </w:r>
          </w:p>
          <w:p w14:paraId="7421CDFC">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cstheme="minorBidi"/>
                <w:bCs/>
                <w:color w:val="000000"/>
                <w:kern w:val="0"/>
                <w:sz w:val="24"/>
                <w:szCs w:val="24"/>
                <w:lang w:val="en-US" w:eastAsia="zh-CN" w:bidi="ar-SA"/>
              </w:rPr>
            </w:pPr>
          </w:p>
        </w:tc>
        <w:tc>
          <w:tcPr>
            <w:tcW w:w="993" w:type="dxa"/>
            <w:tcBorders>
              <w:left w:val="single" w:color="000000" w:sz="8" w:space="0"/>
              <w:right w:val="single" w:color="000000" w:sz="8" w:space="0"/>
            </w:tcBorders>
            <w:shd w:val="clear" w:color="auto" w:fill="FFFFFF"/>
            <w:vAlign w:val="center"/>
          </w:tcPr>
          <w:p w14:paraId="60264DA1">
            <w:pPr>
              <w:keepNext w:val="0"/>
              <w:keepLines w:val="0"/>
              <w:pageBreakBefore w:val="0"/>
              <w:widowControl w:val="0"/>
              <w:kinsoku/>
              <w:wordWrap/>
              <w:overflowPunct/>
              <w:topLinePunct w:val="0"/>
              <w:bidi w:val="0"/>
              <w:adjustRightInd w:val="0"/>
              <w:snapToGrid w:val="0"/>
              <w:ind w:firstLine="0" w:firstLineChars="0"/>
              <w:textAlignment w:val="auto"/>
              <w:rPr>
                <w:rFonts w:hint="eastAsia" w:ascii="仿宋_GB2312" w:hAnsi="等线" w:eastAsia="仿宋_GB2312"/>
                <w:bCs/>
                <w:color w:val="000000"/>
                <w:kern w:val="0"/>
                <w:sz w:val="24"/>
                <w:szCs w:val="24"/>
                <w:lang w:val="en-US" w:eastAsia="zh-CN"/>
              </w:rPr>
            </w:pPr>
            <w:r>
              <w:rPr>
                <w:rFonts w:hint="eastAsia" w:ascii="仿宋_GB2312" w:hAnsi="等线" w:eastAsia="仿宋_GB2312"/>
                <w:bCs/>
                <w:color w:val="000000"/>
                <w:kern w:val="0"/>
                <w:sz w:val="24"/>
                <w:szCs w:val="24"/>
                <w:lang w:val="en-US" w:eastAsia="zh-CN"/>
              </w:rPr>
              <w:t>1.</w:t>
            </w:r>
            <w:r>
              <w:rPr>
                <w:rFonts w:hint="default" w:ascii="仿宋_GB2312" w:hAnsi="等线" w:eastAsia="仿宋_GB2312"/>
                <w:bCs/>
                <w:color w:val="000000"/>
                <w:kern w:val="0"/>
                <w:sz w:val="24"/>
                <w:szCs w:val="24"/>
                <w:lang w:val="en-US" w:eastAsia="zh-CN"/>
              </w:rPr>
              <w:t>通过学习，对常见</w:t>
            </w:r>
            <w:r>
              <w:rPr>
                <w:rFonts w:hint="eastAsia" w:ascii="仿宋_GB2312" w:hAnsi="等线" w:eastAsia="仿宋_GB2312"/>
                <w:bCs/>
                <w:color w:val="000000"/>
                <w:kern w:val="0"/>
                <w:sz w:val="24"/>
                <w:szCs w:val="24"/>
                <w:lang w:val="en-US" w:eastAsia="zh-CN"/>
              </w:rPr>
              <w:t>钻</w:t>
            </w:r>
            <w:r>
              <w:rPr>
                <w:rFonts w:hint="default" w:ascii="仿宋_GB2312" w:hAnsi="等线" w:eastAsia="仿宋_GB2312"/>
                <w:bCs/>
                <w:color w:val="000000"/>
                <w:kern w:val="0"/>
                <w:sz w:val="24"/>
                <w:szCs w:val="24"/>
                <w:lang w:val="en-US" w:eastAsia="zh-CN"/>
              </w:rPr>
              <w:t>床夹具有所认识</w:t>
            </w:r>
            <w:r>
              <w:rPr>
                <w:rFonts w:hint="eastAsia" w:ascii="仿宋_GB2312" w:hAnsi="等线" w:eastAsia="仿宋_GB2312"/>
                <w:bCs/>
                <w:color w:val="000000"/>
                <w:kern w:val="0"/>
                <w:sz w:val="24"/>
                <w:szCs w:val="24"/>
                <w:lang w:val="en-US" w:eastAsia="zh-CN"/>
              </w:rPr>
              <w:t>；</w:t>
            </w:r>
          </w:p>
          <w:p w14:paraId="255337DD">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cstheme="minorBidi"/>
                <w:bCs/>
                <w:color w:val="000000"/>
                <w:kern w:val="0"/>
                <w:sz w:val="24"/>
                <w:szCs w:val="24"/>
                <w:lang w:val="en-US" w:eastAsia="zh-CN" w:bidi="ar-SA"/>
              </w:rPr>
            </w:pPr>
            <w:r>
              <w:rPr>
                <w:rFonts w:hint="eastAsia" w:ascii="仿宋_GB2312" w:hAnsi="等线" w:eastAsia="仿宋_GB2312"/>
                <w:bCs/>
                <w:color w:val="000000"/>
                <w:kern w:val="0"/>
                <w:sz w:val="24"/>
                <w:szCs w:val="24"/>
                <w:lang w:val="en-US" w:eastAsia="zh-CN"/>
              </w:rPr>
              <w:t>2.</w:t>
            </w:r>
            <w:r>
              <w:rPr>
                <w:rFonts w:hint="default" w:ascii="仿宋_GB2312" w:hAnsi="等线" w:eastAsia="仿宋_GB2312"/>
                <w:bCs/>
                <w:color w:val="000000"/>
                <w:kern w:val="0"/>
                <w:sz w:val="24"/>
                <w:szCs w:val="24"/>
                <w:lang w:val="en-US" w:eastAsia="zh-CN"/>
              </w:rPr>
              <w:t>通过学习，能够</w:t>
            </w:r>
            <w:r>
              <w:rPr>
                <w:rFonts w:hint="eastAsia" w:ascii="仿宋_GB2312" w:hAnsi="等线" w:eastAsia="仿宋_GB2312"/>
                <w:bCs/>
                <w:color w:val="000000"/>
                <w:kern w:val="0"/>
                <w:sz w:val="24"/>
                <w:szCs w:val="24"/>
                <w:lang w:val="en-US" w:eastAsia="zh-CN"/>
              </w:rPr>
              <w:t>对</w:t>
            </w:r>
            <w:r>
              <w:rPr>
                <w:rFonts w:hint="default" w:ascii="仿宋_GB2312" w:hAnsi="等线" w:eastAsia="仿宋_GB2312"/>
                <w:bCs/>
                <w:color w:val="000000"/>
                <w:kern w:val="0"/>
                <w:sz w:val="24"/>
                <w:szCs w:val="24"/>
                <w:lang w:val="en-US" w:eastAsia="zh-CN"/>
              </w:rPr>
              <w:t>常见</w:t>
            </w:r>
            <w:r>
              <w:rPr>
                <w:rFonts w:hint="eastAsia" w:ascii="仿宋_GB2312" w:hAnsi="等线" w:eastAsia="仿宋_GB2312"/>
                <w:bCs/>
                <w:color w:val="000000"/>
                <w:kern w:val="0"/>
                <w:sz w:val="24"/>
                <w:szCs w:val="24"/>
                <w:lang w:val="en-US" w:eastAsia="zh-CN"/>
              </w:rPr>
              <w:t>钻</w:t>
            </w:r>
            <w:r>
              <w:rPr>
                <w:rFonts w:hint="default" w:ascii="仿宋_GB2312" w:hAnsi="等线" w:eastAsia="仿宋_GB2312"/>
                <w:bCs/>
                <w:color w:val="000000"/>
                <w:kern w:val="0"/>
                <w:sz w:val="24"/>
                <w:szCs w:val="24"/>
                <w:lang w:val="en-US" w:eastAsia="zh-CN"/>
              </w:rPr>
              <w:t>床夹具分析</w:t>
            </w:r>
          </w:p>
        </w:tc>
        <w:tc>
          <w:tcPr>
            <w:tcW w:w="1701" w:type="dxa"/>
            <w:tcBorders>
              <w:left w:val="single" w:color="000000" w:sz="8" w:space="0"/>
              <w:right w:val="single" w:color="000000" w:sz="8" w:space="0"/>
            </w:tcBorders>
            <w:shd w:val="clear" w:color="auto" w:fill="FFFFFF"/>
            <w:vAlign w:val="center"/>
          </w:tcPr>
          <w:p w14:paraId="14DDC72B">
            <w:pPr>
              <w:keepNext w:val="0"/>
              <w:keepLines w:val="0"/>
              <w:pageBreakBefore w:val="0"/>
              <w:widowControl w:val="0"/>
              <w:kinsoku/>
              <w:wordWrap/>
              <w:overflowPunct/>
              <w:topLinePunct w:val="0"/>
              <w:bidi w:val="0"/>
              <w:adjustRightInd w:val="0"/>
              <w:snapToGrid w:val="0"/>
              <w:ind w:firstLine="0" w:firstLineChars="0"/>
              <w:textAlignment w:val="auto"/>
              <w:rPr>
                <w:rFonts w:hint="eastAsia" w:ascii="仿宋_GB2312" w:hAnsi="等线" w:eastAsia="仿宋_GB2312" w:cstheme="minorBidi"/>
                <w:bCs/>
                <w:color w:val="000000"/>
                <w:kern w:val="0"/>
                <w:sz w:val="24"/>
                <w:szCs w:val="24"/>
                <w:lang w:val="en-US" w:eastAsia="zh-CN" w:bidi="ar-SA"/>
              </w:rPr>
            </w:pPr>
            <w:r>
              <w:rPr>
                <w:rFonts w:hint="eastAsia" w:ascii="仿宋_GB2312" w:hAnsi="等线" w:eastAsia="仿宋_GB2312"/>
                <w:bCs/>
                <w:color w:val="000000"/>
                <w:kern w:val="0"/>
                <w:sz w:val="24"/>
                <w:szCs w:val="24"/>
                <w:lang w:val="en-US" w:eastAsia="zh-CN"/>
              </w:rPr>
              <w:t>通过讲解钻床夹具设计对夹具设计岗位的要求，强调学生</w:t>
            </w:r>
            <w:r>
              <w:rPr>
                <w:rFonts w:hint="default" w:ascii="仿宋_GB2312" w:hAnsi="等线" w:eastAsia="仿宋_GB2312"/>
                <w:bCs/>
                <w:color w:val="000000"/>
                <w:kern w:val="0"/>
                <w:sz w:val="24"/>
                <w:szCs w:val="24"/>
                <w:lang w:val="en-US" w:eastAsia="zh-CN"/>
              </w:rPr>
              <w:t>爱岗敬业精神</w:t>
            </w:r>
            <w:r>
              <w:rPr>
                <w:rFonts w:hint="eastAsia" w:ascii="仿宋_GB2312" w:eastAsia="仿宋_GB2312" w:cs="宋体"/>
                <w:sz w:val="24"/>
                <w:szCs w:val="24"/>
                <w:lang w:eastAsia="zh-CN"/>
              </w:rPr>
              <w:t>。</w:t>
            </w:r>
          </w:p>
        </w:tc>
        <w:tc>
          <w:tcPr>
            <w:tcW w:w="850" w:type="dxa"/>
            <w:tcBorders>
              <w:left w:val="single" w:color="000000" w:sz="8" w:space="0"/>
              <w:right w:val="single" w:color="000000" w:sz="8" w:space="0"/>
            </w:tcBorders>
            <w:shd w:val="clear" w:color="auto" w:fill="FFFFFF"/>
            <w:vAlign w:val="center"/>
          </w:tcPr>
          <w:p w14:paraId="599BA07F">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hAnsi="等线" w:eastAsia="仿宋_GB2312" w:cstheme="minorBidi"/>
                <w:bCs/>
                <w:color w:val="000000"/>
                <w:kern w:val="0"/>
                <w:sz w:val="24"/>
                <w:szCs w:val="24"/>
                <w:lang w:val="en-US" w:eastAsia="zh-CN" w:bidi="ar-SA"/>
              </w:rPr>
            </w:pPr>
            <w:r>
              <w:rPr>
                <w:rFonts w:hint="eastAsia" w:hAnsi="等线" w:cstheme="minorBidi"/>
                <w:bCs/>
                <w:color w:val="000000"/>
                <w:kern w:val="0"/>
                <w:sz w:val="24"/>
                <w:szCs w:val="24"/>
                <w:lang w:val="en-US" w:eastAsia="zh-CN" w:bidi="ar-SA"/>
              </w:rPr>
              <w:t>1</w:t>
            </w:r>
          </w:p>
        </w:tc>
        <w:tc>
          <w:tcPr>
            <w:tcW w:w="1134" w:type="dxa"/>
            <w:tcBorders>
              <w:left w:val="single" w:color="000000" w:sz="8" w:space="0"/>
              <w:right w:val="single" w:color="000000" w:sz="8" w:space="0"/>
            </w:tcBorders>
            <w:shd w:val="clear" w:color="auto" w:fill="FFFFFF"/>
            <w:vAlign w:val="center"/>
          </w:tcPr>
          <w:p w14:paraId="0E61AE04">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eastAsia="仿宋_GB2312" w:cs="宋体"/>
                <w:sz w:val="24"/>
                <w:szCs w:val="24"/>
                <w:lang w:val="en-US" w:eastAsia="zh-CN"/>
              </w:rPr>
            </w:pPr>
            <w:r>
              <w:rPr>
                <w:rFonts w:hint="eastAsia" w:ascii="仿宋_GB2312" w:eastAsia="仿宋_GB2312" w:cs="宋体"/>
                <w:sz w:val="24"/>
                <w:szCs w:val="24"/>
              </w:rPr>
              <w:t>1</w:t>
            </w:r>
            <w:r>
              <w:rPr>
                <w:rFonts w:ascii="仿宋_GB2312" w:eastAsia="仿宋_GB2312" w:cs="宋体"/>
                <w:sz w:val="24"/>
                <w:szCs w:val="24"/>
              </w:rPr>
              <w:t>-</w:t>
            </w:r>
            <w:r>
              <w:rPr>
                <w:rFonts w:hint="eastAsia" w:ascii="仿宋_GB2312" w:eastAsia="仿宋_GB2312" w:cs="宋体"/>
                <w:sz w:val="24"/>
                <w:szCs w:val="24"/>
                <w:lang w:val="en-US" w:eastAsia="zh-CN"/>
              </w:rPr>
              <w:t>3</w:t>
            </w:r>
          </w:p>
          <w:p w14:paraId="2066F124">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eastAsia="仿宋_GB2312" w:cs="宋体"/>
                <w:sz w:val="24"/>
                <w:szCs w:val="24"/>
                <w:lang w:val="en-US" w:eastAsia="zh-CN"/>
              </w:rPr>
            </w:pPr>
            <w:r>
              <w:rPr>
                <w:rFonts w:hint="eastAsia" w:ascii="仿宋_GB2312" w:eastAsia="仿宋_GB2312" w:cs="宋体"/>
                <w:sz w:val="24"/>
                <w:szCs w:val="24"/>
                <w:lang w:val="en-US" w:eastAsia="zh-CN"/>
              </w:rPr>
              <w:t>1-5</w:t>
            </w:r>
          </w:p>
          <w:p w14:paraId="2AB31A06">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eastAsia="仿宋_GB2312" w:cs="宋体"/>
                <w:sz w:val="24"/>
                <w:szCs w:val="24"/>
                <w:lang w:val="en-US" w:eastAsia="zh-CN"/>
              </w:rPr>
            </w:pPr>
            <w:r>
              <w:rPr>
                <w:rFonts w:hint="eastAsia" w:ascii="仿宋_GB2312" w:eastAsia="仿宋_GB2312" w:cs="宋体"/>
                <w:sz w:val="24"/>
                <w:szCs w:val="24"/>
                <w:lang w:val="en-US" w:eastAsia="zh-CN"/>
              </w:rPr>
              <w:t>2-1</w:t>
            </w:r>
          </w:p>
          <w:p w14:paraId="6CDE997A">
            <w:pPr>
              <w:keepNext w:val="0"/>
              <w:keepLines w:val="0"/>
              <w:pageBreakBefore w:val="0"/>
              <w:widowControl w:val="0"/>
              <w:kinsoku/>
              <w:wordWrap/>
              <w:overflowPunct/>
              <w:topLinePunct w:val="0"/>
              <w:bidi w:val="0"/>
              <w:adjustRightInd w:val="0"/>
              <w:snapToGrid w:val="0"/>
              <w:ind w:firstLine="0" w:firstLineChars="0"/>
              <w:jc w:val="center"/>
              <w:textAlignment w:val="auto"/>
              <w:rPr>
                <w:rFonts w:ascii="仿宋_GB2312" w:eastAsia="仿宋_GB2312" w:cs="宋体"/>
                <w:sz w:val="24"/>
                <w:szCs w:val="24"/>
              </w:rPr>
            </w:pPr>
            <w:r>
              <w:rPr>
                <w:rFonts w:hint="eastAsia" w:ascii="仿宋_GB2312" w:eastAsia="仿宋_GB2312" w:cs="宋体"/>
                <w:sz w:val="24"/>
                <w:szCs w:val="24"/>
              </w:rPr>
              <w:t>2</w:t>
            </w:r>
            <w:r>
              <w:rPr>
                <w:rFonts w:ascii="仿宋_GB2312" w:eastAsia="仿宋_GB2312" w:cs="宋体"/>
                <w:sz w:val="24"/>
                <w:szCs w:val="24"/>
              </w:rPr>
              <w:t>-3</w:t>
            </w:r>
          </w:p>
          <w:p w14:paraId="46A5CB7A">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eastAsia="仿宋_GB2312" w:cs="宋体"/>
                <w:sz w:val="24"/>
                <w:szCs w:val="24"/>
                <w:lang w:val="en-US" w:eastAsia="zh-CN"/>
              </w:rPr>
            </w:pPr>
            <w:r>
              <w:rPr>
                <w:rFonts w:hint="eastAsia" w:ascii="仿宋_GB2312" w:eastAsia="仿宋_GB2312" w:cs="宋体"/>
                <w:sz w:val="24"/>
                <w:szCs w:val="24"/>
              </w:rPr>
              <w:t>3</w:t>
            </w:r>
            <w:r>
              <w:rPr>
                <w:rFonts w:ascii="仿宋_GB2312" w:eastAsia="仿宋_GB2312" w:cs="宋体"/>
                <w:sz w:val="24"/>
                <w:szCs w:val="24"/>
              </w:rPr>
              <w:t>-</w:t>
            </w:r>
            <w:r>
              <w:rPr>
                <w:rFonts w:hint="eastAsia" w:ascii="仿宋_GB2312" w:eastAsia="仿宋_GB2312" w:cs="宋体"/>
                <w:sz w:val="24"/>
                <w:szCs w:val="24"/>
                <w:lang w:val="en-US" w:eastAsia="zh-CN"/>
              </w:rPr>
              <w:t>3</w:t>
            </w:r>
          </w:p>
          <w:p w14:paraId="0BDE07FC">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eastAsia="仿宋_GB2312" w:cs="宋体"/>
                <w:sz w:val="24"/>
                <w:szCs w:val="24"/>
                <w:lang w:val="en-US" w:eastAsia="zh-CN"/>
              </w:rPr>
            </w:pPr>
            <w:r>
              <w:rPr>
                <w:rFonts w:hint="eastAsia" w:ascii="仿宋_GB2312" w:eastAsia="仿宋_GB2312" w:cs="宋体"/>
                <w:sz w:val="24"/>
                <w:szCs w:val="24"/>
                <w:lang w:val="en-US" w:eastAsia="zh-CN"/>
              </w:rPr>
              <w:t>3-5</w:t>
            </w:r>
          </w:p>
          <w:p w14:paraId="061DAA3E">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hAnsi="等线" w:eastAsia="仿宋_GB2312" w:cstheme="minorBidi"/>
                <w:bCs/>
                <w:color w:val="000000"/>
                <w:kern w:val="0"/>
                <w:sz w:val="24"/>
                <w:szCs w:val="24"/>
                <w:lang w:val="en-US" w:eastAsia="zh-CN" w:bidi="ar-SA"/>
              </w:rPr>
            </w:pPr>
          </w:p>
        </w:tc>
      </w:tr>
      <w:tr w14:paraId="324D9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323" w:hRule="atLeast"/>
          <w:jc w:val="center"/>
        </w:trPr>
        <w:tc>
          <w:tcPr>
            <w:tcW w:w="699" w:type="dxa"/>
            <w:vMerge w:val="continue"/>
            <w:tcBorders>
              <w:left w:val="single" w:color="000000" w:sz="8" w:space="0"/>
              <w:right w:val="single" w:color="000000" w:sz="8" w:space="0"/>
            </w:tcBorders>
            <w:shd w:val="clear" w:color="auto" w:fill="FFFFFF"/>
            <w:vAlign w:val="center"/>
          </w:tcPr>
          <w:p w14:paraId="45BE64DF">
            <w:pPr>
              <w:keepNext w:val="0"/>
              <w:keepLines w:val="0"/>
              <w:pageBreakBefore w:val="0"/>
              <w:widowControl w:val="0"/>
              <w:kinsoku/>
              <w:wordWrap/>
              <w:overflowPunct/>
              <w:topLinePunct w:val="0"/>
              <w:bidi w:val="0"/>
              <w:adjustRightInd w:val="0"/>
              <w:snapToGrid w:val="0"/>
              <w:ind w:firstLine="0" w:firstLineChars="0"/>
              <w:jc w:val="center"/>
              <w:textAlignment w:val="auto"/>
              <w:rPr>
                <w:rFonts w:ascii="仿宋_GB2312" w:hAnsi="等线" w:eastAsia="仿宋_GB2312"/>
                <w:bCs/>
                <w:color w:val="000000"/>
                <w:kern w:val="0"/>
                <w:sz w:val="24"/>
                <w:szCs w:val="24"/>
              </w:rPr>
            </w:pPr>
          </w:p>
        </w:tc>
        <w:tc>
          <w:tcPr>
            <w:tcW w:w="992" w:type="dxa"/>
            <w:vMerge w:val="continue"/>
            <w:tcBorders>
              <w:left w:val="single" w:color="000000" w:sz="8" w:space="0"/>
              <w:right w:val="single" w:color="auto" w:sz="4" w:space="0"/>
            </w:tcBorders>
            <w:shd w:val="clear" w:color="auto" w:fill="FFFFFF"/>
            <w:vAlign w:val="center"/>
          </w:tcPr>
          <w:p w14:paraId="3603D4AD">
            <w:pPr>
              <w:keepNext w:val="0"/>
              <w:keepLines w:val="0"/>
              <w:pageBreakBefore w:val="0"/>
              <w:widowControl w:val="0"/>
              <w:kinsoku/>
              <w:wordWrap/>
              <w:overflowPunct/>
              <w:topLinePunct w:val="0"/>
              <w:bidi w:val="0"/>
              <w:adjustRightInd w:val="0"/>
              <w:snapToGrid w:val="0"/>
              <w:ind w:firstLine="0" w:firstLineChars="0"/>
              <w:jc w:val="center"/>
              <w:textAlignment w:val="auto"/>
              <w:rPr>
                <w:rFonts w:ascii="仿宋_GB2312" w:hAnsi="等线" w:eastAsia="仿宋_GB2312"/>
                <w:bCs/>
                <w:color w:val="000000"/>
                <w:kern w:val="0"/>
                <w:sz w:val="24"/>
                <w:szCs w:val="24"/>
              </w:rPr>
            </w:pPr>
          </w:p>
        </w:tc>
        <w:tc>
          <w:tcPr>
            <w:tcW w:w="1134" w:type="dxa"/>
            <w:tcBorders>
              <w:top w:val="single" w:color="auto" w:sz="4" w:space="0"/>
              <w:left w:val="single" w:color="auto" w:sz="4" w:space="0"/>
              <w:bottom w:val="single" w:color="auto" w:sz="4" w:space="0"/>
              <w:right w:val="single" w:color="000000" w:sz="8" w:space="0"/>
            </w:tcBorders>
            <w:shd w:val="clear" w:color="auto" w:fill="FFFFFF"/>
            <w:vAlign w:val="center"/>
          </w:tcPr>
          <w:p w14:paraId="04168029">
            <w:pPr>
              <w:keepNext w:val="0"/>
              <w:keepLines w:val="0"/>
              <w:pageBreakBefore w:val="0"/>
              <w:widowControl w:val="0"/>
              <w:kinsoku/>
              <w:wordWrap/>
              <w:overflowPunct/>
              <w:topLinePunct w:val="0"/>
              <w:bidi w:val="0"/>
              <w:adjustRightInd w:val="0"/>
              <w:snapToGrid w:val="0"/>
              <w:ind w:firstLine="0" w:firstLineChars="0"/>
              <w:textAlignment w:val="auto"/>
              <w:rPr>
                <w:rFonts w:hint="eastAsia" w:ascii="仿宋_GB2312" w:hAnsi="等线" w:eastAsia="仿宋_GB2312" w:cstheme="minorBidi"/>
                <w:bCs/>
                <w:color w:val="000000"/>
                <w:kern w:val="0"/>
                <w:sz w:val="24"/>
                <w:szCs w:val="24"/>
                <w:lang w:val="en-US" w:eastAsia="zh-CN" w:bidi="ar-SA"/>
              </w:rPr>
            </w:pPr>
            <w:r>
              <w:rPr>
                <w:rFonts w:hint="eastAsia" w:hAnsi="等线"/>
                <w:bCs/>
                <w:color w:val="000000"/>
                <w:kern w:val="0"/>
                <w:sz w:val="24"/>
                <w:szCs w:val="24"/>
                <w:lang w:val="en-US" w:eastAsia="zh-CN"/>
              </w:rPr>
              <w:t>4</w:t>
            </w:r>
            <w:r>
              <w:rPr>
                <w:rFonts w:hint="eastAsia" w:ascii="仿宋_GB2312" w:hAnsi="等线" w:eastAsia="仿宋_GB2312"/>
                <w:bCs/>
                <w:color w:val="000000"/>
                <w:kern w:val="0"/>
                <w:sz w:val="24"/>
                <w:szCs w:val="24"/>
                <w:lang w:val="en-US" w:eastAsia="zh-CN"/>
              </w:rPr>
              <w:t>.2钻</w:t>
            </w:r>
            <w:r>
              <w:rPr>
                <w:rFonts w:hint="default" w:ascii="仿宋_GB2312" w:hAnsi="等线" w:eastAsia="仿宋_GB2312"/>
                <w:bCs/>
                <w:color w:val="000000"/>
                <w:kern w:val="0"/>
                <w:sz w:val="24"/>
                <w:szCs w:val="24"/>
                <w:lang w:val="en-US" w:eastAsia="zh-CN"/>
              </w:rPr>
              <w:t>床夹具</w:t>
            </w:r>
            <w:r>
              <w:rPr>
                <w:rFonts w:hint="eastAsia" w:ascii="仿宋_GB2312" w:hAnsi="等线" w:eastAsia="仿宋_GB2312"/>
                <w:bCs/>
                <w:color w:val="000000"/>
                <w:kern w:val="0"/>
                <w:sz w:val="24"/>
                <w:szCs w:val="24"/>
                <w:lang w:val="en-US" w:eastAsia="zh-CN"/>
              </w:rPr>
              <w:t>定位装置设计</w:t>
            </w:r>
          </w:p>
        </w:tc>
        <w:tc>
          <w:tcPr>
            <w:tcW w:w="993" w:type="dxa"/>
            <w:tcBorders>
              <w:left w:val="single" w:color="000000" w:sz="8" w:space="0"/>
              <w:right w:val="single" w:color="000000" w:sz="8" w:space="0"/>
            </w:tcBorders>
            <w:shd w:val="clear" w:color="auto" w:fill="FFFFFF"/>
            <w:vAlign w:val="center"/>
          </w:tcPr>
          <w:p w14:paraId="7CBE3C23">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hAnsi="等线" w:eastAsia="仿宋_GB2312" w:cstheme="minorBidi"/>
                <w:bCs/>
                <w:color w:val="000000"/>
                <w:kern w:val="0"/>
                <w:sz w:val="24"/>
                <w:szCs w:val="24"/>
                <w:lang w:val="en-US" w:eastAsia="zh-CN" w:bidi="ar-SA"/>
              </w:rPr>
            </w:pPr>
            <w:r>
              <w:rPr>
                <w:rFonts w:hint="default" w:ascii="仿宋_GB2312" w:hAnsi="等线" w:eastAsia="仿宋_GB2312"/>
                <w:bCs/>
                <w:color w:val="000000"/>
                <w:kern w:val="0"/>
                <w:sz w:val="24"/>
                <w:szCs w:val="24"/>
                <w:lang w:val="en-US" w:eastAsia="zh-CN"/>
              </w:rPr>
              <w:t>崇尚宪法、遵法守纪的价值取向。</w:t>
            </w:r>
          </w:p>
        </w:tc>
        <w:tc>
          <w:tcPr>
            <w:tcW w:w="993" w:type="dxa"/>
            <w:tcBorders>
              <w:left w:val="single" w:color="000000" w:sz="8" w:space="0"/>
              <w:right w:val="single" w:color="000000" w:sz="8" w:space="0"/>
            </w:tcBorders>
            <w:shd w:val="clear" w:color="auto" w:fill="FFFFFF"/>
            <w:vAlign w:val="center"/>
          </w:tcPr>
          <w:p w14:paraId="224B931A">
            <w:pPr>
              <w:keepNext w:val="0"/>
              <w:keepLines w:val="0"/>
              <w:pageBreakBefore w:val="0"/>
              <w:widowControl w:val="0"/>
              <w:kinsoku/>
              <w:wordWrap/>
              <w:overflowPunct/>
              <w:topLinePunct w:val="0"/>
              <w:bidi w:val="0"/>
              <w:adjustRightInd w:val="0"/>
              <w:snapToGrid w:val="0"/>
              <w:ind w:firstLine="0" w:firstLineChars="0"/>
              <w:textAlignment w:val="auto"/>
              <w:rPr>
                <w:rFonts w:hint="eastAsia" w:ascii="仿宋_GB2312" w:hAnsi="等线" w:eastAsia="仿宋_GB2312"/>
                <w:bCs/>
                <w:color w:val="000000"/>
                <w:kern w:val="0"/>
                <w:sz w:val="24"/>
                <w:szCs w:val="24"/>
                <w:lang w:val="en-US" w:eastAsia="zh-CN"/>
              </w:rPr>
            </w:pPr>
            <w:r>
              <w:rPr>
                <w:rFonts w:hint="eastAsia" w:ascii="仿宋_GB2312" w:hAnsi="等线" w:eastAsia="仿宋_GB2312"/>
                <w:bCs/>
                <w:color w:val="000000"/>
                <w:kern w:val="0"/>
                <w:sz w:val="24"/>
                <w:szCs w:val="24"/>
                <w:lang w:val="en-US" w:eastAsia="zh-CN"/>
              </w:rPr>
              <w:t>1.认识了解钻床常见定位装置</w:t>
            </w:r>
          </w:p>
          <w:p w14:paraId="224CF9B1">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bCs/>
                <w:color w:val="000000"/>
                <w:kern w:val="0"/>
                <w:sz w:val="24"/>
                <w:szCs w:val="24"/>
                <w:lang w:val="en-US" w:eastAsia="zh-CN"/>
              </w:rPr>
            </w:pPr>
            <w:r>
              <w:rPr>
                <w:rFonts w:hint="eastAsia" w:ascii="仿宋_GB2312" w:hAnsi="等线" w:eastAsia="仿宋_GB2312"/>
                <w:bCs/>
                <w:color w:val="000000"/>
                <w:kern w:val="0"/>
                <w:sz w:val="24"/>
                <w:szCs w:val="24"/>
                <w:lang w:val="en-US" w:eastAsia="zh-CN"/>
              </w:rPr>
              <w:t>2.掌握常见钻床定位装置设计方法与命令</w:t>
            </w:r>
          </w:p>
          <w:p w14:paraId="3DA38207">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cstheme="minorBidi"/>
                <w:bCs/>
                <w:color w:val="000000"/>
                <w:kern w:val="0"/>
                <w:sz w:val="24"/>
                <w:szCs w:val="24"/>
                <w:lang w:val="en-US" w:eastAsia="zh-CN" w:bidi="ar-SA"/>
              </w:rPr>
            </w:pPr>
            <w:r>
              <w:rPr>
                <w:rFonts w:hint="eastAsia" w:ascii="仿宋_GB2312" w:hAnsi="等线" w:eastAsia="仿宋_GB2312"/>
                <w:bCs/>
                <w:color w:val="000000"/>
                <w:kern w:val="0"/>
                <w:sz w:val="24"/>
                <w:szCs w:val="24"/>
                <w:lang w:val="en-US" w:eastAsia="zh-CN"/>
              </w:rPr>
              <w:t>3.能对钻床夹具定位方式进行分析</w:t>
            </w:r>
          </w:p>
        </w:tc>
        <w:tc>
          <w:tcPr>
            <w:tcW w:w="993" w:type="dxa"/>
            <w:tcBorders>
              <w:left w:val="single" w:color="000000" w:sz="8" w:space="0"/>
              <w:right w:val="single" w:color="000000" w:sz="8" w:space="0"/>
            </w:tcBorders>
            <w:shd w:val="clear" w:color="auto" w:fill="FFFFFF"/>
            <w:vAlign w:val="center"/>
          </w:tcPr>
          <w:p w14:paraId="46CA3FB1">
            <w:pPr>
              <w:keepNext w:val="0"/>
              <w:keepLines w:val="0"/>
              <w:pageBreakBefore w:val="0"/>
              <w:widowControl w:val="0"/>
              <w:kinsoku/>
              <w:wordWrap/>
              <w:overflowPunct/>
              <w:topLinePunct w:val="0"/>
              <w:bidi w:val="0"/>
              <w:adjustRightInd w:val="0"/>
              <w:snapToGrid w:val="0"/>
              <w:ind w:firstLine="0" w:firstLineChars="0"/>
              <w:textAlignment w:val="auto"/>
              <w:rPr>
                <w:rFonts w:hint="eastAsia" w:ascii="仿宋_GB2312" w:hAnsi="等线" w:eastAsia="仿宋_GB2312"/>
                <w:bCs/>
                <w:color w:val="000000"/>
                <w:kern w:val="0"/>
                <w:sz w:val="24"/>
                <w:szCs w:val="24"/>
                <w:lang w:val="en-US" w:eastAsia="zh-CN"/>
              </w:rPr>
            </w:pPr>
            <w:r>
              <w:rPr>
                <w:rFonts w:hint="eastAsia" w:ascii="仿宋_GB2312" w:hAnsi="等线" w:eastAsia="仿宋_GB2312"/>
                <w:bCs/>
                <w:color w:val="000000"/>
                <w:kern w:val="0"/>
                <w:sz w:val="24"/>
                <w:szCs w:val="24"/>
                <w:lang w:val="en-US" w:eastAsia="zh-CN"/>
              </w:rPr>
              <w:t>1.</w:t>
            </w:r>
            <w:r>
              <w:rPr>
                <w:rFonts w:hint="default" w:ascii="仿宋_GB2312" w:hAnsi="等线" w:eastAsia="仿宋_GB2312"/>
                <w:bCs/>
                <w:color w:val="000000"/>
                <w:kern w:val="0"/>
                <w:sz w:val="24"/>
                <w:szCs w:val="24"/>
                <w:lang w:val="en-US" w:eastAsia="zh-CN"/>
              </w:rPr>
              <w:t>通过学习，对常见</w:t>
            </w:r>
            <w:r>
              <w:rPr>
                <w:rFonts w:hint="eastAsia" w:ascii="仿宋_GB2312" w:hAnsi="等线" w:eastAsia="仿宋_GB2312"/>
                <w:bCs/>
                <w:color w:val="000000"/>
                <w:kern w:val="0"/>
                <w:sz w:val="24"/>
                <w:szCs w:val="24"/>
                <w:lang w:val="en-US" w:eastAsia="zh-CN"/>
              </w:rPr>
              <w:t>钻</w:t>
            </w:r>
            <w:r>
              <w:rPr>
                <w:rFonts w:hint="default" w:ascii="仿宋_GB2312" w:hAnsi="等线" w:eastAsia="仿宋_GB2312"/>
                <w:bCs/>
                <w:color w:val="000000"/>
                <w:kern w:val="0"/>
                <w:sz w:val="24"/>
                <w:szCs w:val="24"/>
                <w:lang w:val="en-US" w:eastAsia="zh-CN"/>
              </w:rPr>
              <w:t>床夹具</w:t>
            </w:r>
            <w:r>
              <w:rPr>
                <w:rFonts w:hint="eastAsia" w:ascii="仿宋_GB2312" w:hAnsi="等线" w:eastAsia="仿宋_GB2312"/>
                <w:bCs/>
                <w:color w:val="000000"/>
                <w:kern w:val="0"/>
                <w:sz w:val="24"/>
                <w:szCs w:val="24"/>
                <w:lang w:val="en-US" w:eastAsia="zh-CN"/>
              </w:rPr>
              <w:t>定位装置</w:t>
            </w:r>
            <w:r>
              <w:rPr>
                <w:rFonts w:hint="default" w:ascii="仿宋_GB2312" w:hAnsi="等线" w:eastAsia="仿宋_GB2312"/>
                <w:bCs/>
                <w:color w:val="000000"/>
                <w:kern w:val="0"/>
                <w:sz w:val="24"/>
                <w:szCs w:val="24"/>
                <w:lang w:val="en-US" w:eastAsia="zh-CN"/>
              </w:rPr>
              <w:t>有所认识</w:t>
            </w:r>
            <w:r>
              <w:rPr>
                <w:rFonts w:hint="eastAsia" w:ascii="仿宋_GB2312" w:hAnsi="等线" w:eastAsia="仿宋_GB2312"/>
                <w:bCs/>
                <w:color w:val="000000"/>
                <w:kern w:val="0"/>
                <w:sz w:val="24"/>
                <w:szCs w:val="24"/>
                <w:lang w:val="en-US" w:eastAsia="zh-CN"/>
              </w:rPr>
              <w:t>；</w:t>
            </w:r>
          </w:p>
          <w:p w14:paraId="5555EAE2">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cstheme="minorBidi"/>
                <w:bCs/>
                <w:color w:val="000000"/>
                <w:kern w:val="0"/>
                <w:sz w:val="24"/>
                <w:szCs w:val="24"/>
                <w:lang w:val="en-US" w:eastAsia="zh-CN" w:bidi="ar-SA"/>
              </w:rPr>
            </w:pPr>
            <w:r>
              <w:rPr>
                <w:rFonts w:hint="eastAsia" w:ascii="仿宋_GB2312" w:hAnsi="等线" w:eastAsia="仿宋_GB2312"/>
                <w:bCs/>
                <w:color w:val="000000"/>
                <w:kern w:val="0"/>
                <w:sz w:val="24"/>
                <w:szCs w:val="24"/>
                <w:lang w:val="en-US" w:eastAsia="zh-CN"/>
              </w:rPr>
              <w:t>2.</w:t>
            </w:r>
            <w:r>
              <w:rPr>
                <w:rFonts w:hint="default" w:ascii="仿宋_GB2312" w:hAnsi="等线" w:eastAsia="仿宋_GB2312"/>
                <w:bCs/>
                <w:color w:val="000000"/>
                <w:kern w:val="0"/>
                <w:sz w:val="24"/>
                <w:szCs w:val="24"/>
                <w:lang w:val="en-US" w:eastAsia="zh-CN"/>
              </w:rPr>
              <w:t>通过学习，能够</w:t>
            </w:r>
            <w:r>
              <w:rPr>
                <w:rFonts w:hint="eastAsia" w:ascii="仿宋_GB2312" w:hAnsi="等线" w:eastAsia="仿宋_GB2312"/>
                <w:bCs/>
                <w:color w:val="000000"/>
                <w:kern w:val="0"/>
                <w:sz w:val="24"/>
                <w:szCs w:val="24"/>
                <w:lang w:val="en-US" w:eastAsia="zh-CN"/>
              </w:rPr>
              <w:t>完成钻</w:t>
            </w:r>
            <w:r>
              <w:rPr>
                <w:rFonts w:hint="default" w:ascii="仿宋_GB2312" w:hAnsi="等线" w:eastAsia="仿宋_GB2312"/>
                <w:bCs/>
                <w:color w:val="000000"/>
                <w:kern w:val="0"/>
                <w:sz w:val="24"/>
                <w:szCs w:val="24"/>
                <w:lang w:val="en-US" w:eastAsia="zh-CN"/>
              </w:rPr>
              <w:t>床夹具</w:t>
            </w:r>
            <w:r>
              <w:rPr>
                <w:rFonts w:hint="eastAsia" w:ascii="仿宋_GB2312" w:hAnsi="等线" w:eastAsia="仿宋_GB2312"/>
                <w:bCs/>
                <w:color w:val="000000"/>
                <w:kern w:val="0"/>
                <w:sz w:val="24"/>
                <w:szCs w:val="24"/>
                <w:lang w:val="en-US" w:eastAsia="zh-CN"/>
              </w:rPr>
              <w:t>定位装置设计</w:t>
            </w:r>
          </w:p>
        </w:tc>
        <w:tc>
          <w:tcPr>
            <w:tcW w:w="1701" w:type="dxa"/>
            <w:tcBorders>
              <w:left w:val="single" w:color="000000" w:sz="8" w:space="0"/>
              <w:right w:val="single" w:color="000000" w:sz="8" w:space="0"/>
            </w:tcBorders>
            <w:shd w:val="clear" w:color="auto" w:fill="FFFFFF"/>
            <w:vAlign w:val="center"/>
          </w:tcPr>
          <w:p w14:paraId="183DF3AD">
            <w:pPr>
              <w:keepNext w:val="0"/>
              <w:keepLines w:val="0"/>
              <w:pageBreakBefore w:val="0"/>
              <w:widowControl w:val="0"/>
              <w:kinsoku/>
              <w:wordWrap/>
              <w:overflowPunct/>
              <w:topLinePunct w:val="0"/>
              <w:bidi w:val="0"/>
              <w:adjustRightInd w:val="0"/>
              <w:snapToGrid w:val="0"/>
              <w:ind w:firstLine="0" w:firstLineChars="0"/>
              <w:textAlignment w:val="auto"/>
              <w:rPr>
                <w:rFonts w:hint="eastAsia" w:ascii="仿宋_GB2312" w:hAnsi="等线" w:eastAsia="仿宋_GB2312" w:cstheme="minorBidi"/>
                <w:bCs/>
                <w:color w:val="000000"/>
                <w:kern w:val="0"/>
                <w:sz w:val="24"/>
                <w:szCs w:val="24"/>
                <w:lang w:val="en-US" w:eastAsia="zh-CN" w:bidi="ar-SA"/>
              </w:rPr>
            </w:pPr>
            <w:r>
              <w:rPr>
                <w:rFonts w:hint="eastAsia" w:ascii="仿宋_GB2312" w:hAnsi="等线" w:eastAsia="仿宋_GB2312"/>
                <w:bCs/>
                <w:color w:val="000000"/>
                <w:kern w:val="0"/>
                <w:sz w:val="24"/>
                <w:szCs w:val="24"/>
                <w:lang w:val="en-US" w:eastAsia="zh-CN"/>
              </w:rPr>
              <w:t>通过讲解钻床夹具定位装置设计，引导学生</w:t>
            </w:r>
            <w:r>
              <w:rPr>
                <w:rFonts w:hint="default" w:ascii="仿宋_GB2312" w:hAnsi="等线" w:eastAsia="仿宋_GB2312"/>
                <w:bCs/>
                <w:color w:val="000000"/>
                <w:kern w:val="0"/>
                <w:sz w:val="24"/>
                <w:szCs w:val="24"/>
                <w:lang w:val="en-US" w:eastAsia="zh-CN"/>
              </w:rPr>
              <w:t>遵法守纪的价值取向</w:t>
            </w:r>
            <w:r>
              <w:rPr>
                <w:rFonts w:hint="eastAsia" w:ascii="仿宋_GB2312" w:eastAsia="仿宋_GB2312" w:cs="宋体"/>
                <w:sz w:val="24"/>
                <w:szCs w:val="24"/>
                <w:lang w:eastAsia="zh-CN"/>
              </w:rPr>
              <w:t>。</w:t>
            </w:r>
          </w:p>
        </w:tc>
        <w:tc>
          <w:tcPr>
            <w:tcW w:w="850" w:type="dxa"/>
            <w:tcBorders>
              <w:left w:val="single" w:color="000000" w:sz="8" w:space="0"/>
              <w:right w:val="single" w:color="000000" w:sz="8" w:space="0"/>
            </w:tcBorders>
            <w:shd w:val="clear" w:color="auto" w:fill="FFFFFF"/>
            <w:vAlign w:val="center"/>
          </w:tcPr>
          <w:p w14:paraId="3E7A3126">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hAnsi="等线" w:eastAsia="仿宋_GB2312" w:cstheme="minorBidi"/>
                <w:bCs/>
                <w:color w:val="000000"/>
                <w:kern w:val="0"/>
                <w:sz w:val="24"/>
                <w:szCs w:val="24"/>
                <w:lang w:val="en-US" w:eastAsia="zh-CN" w:bidi="ar-SA"/>
              </w:rPr>
            </w:pPr>
            <w:r>
              <w:rPr>
                <w:rFonts w:hint="eastAsia" w:ascii="仿宋_GB2312" w:hAnsi="等线" w:eastAsia="仿宋_GB2312"/>
                <w:bCs/>
                <w:color w:val="000000"/>
                <w:kern w:val="0"/>
                <w:sz w:val="24"/>
                <w:szCs w:val="24"/>
                <w:lang w:val="en-US" w:eastAsia="zh-CN"/>
              </w:rPr>
              <w:t>4</w:t>
            </w:r>
          </w:p>
        </w:tc>
        <w:tc>
          <w:tcPr>
            <w:tcW w:w="1134" w:type="dxa"/>
            <w:tcBorders>
              <w:left w:val="single" w:color="000000" w:sz="8" w:space="0"/>
              <w:right w:val="single" w:color="000000" w:sz="8" w:space="0"/>
            </w:tcBorders>
            <w:shd w:val="clear" w:color="auto" w:fill="FFFFFF"/>
            <w:vAlign w:val="center"/>
          </w:tcPr>
          <w:p w14:paraId="2A36C72D">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eastAsia="仿宋_GB2312" w:cs="宋体"/>
                <w:sz w:val="24"/>
                <w:szCs w:val="24"/>
                <w:lang w:val="en-US" w:eastAsia="zh-CN"/>
              </w:rPr>
            </w:pPr>
            <w:r>
              <w:rPr>
                <w:rFonts w:hint="eastAsia" w:ascii="仿宋_GB2312" w:eastAsia="仿宋_GB2312" w:cs="宋体"/>
                <w:sz w:val="24"/>
                <w:szCs w:val="24"/>
              </w:rPr>
              <w:t>1</w:t>
            </w:r>
            <w:r>
              <w:rPr>
                <w:rFonts w:ascii="仿宋_GB2312" w:eastAsia="仿宋_GB2312" w:cs="宋体"/>
                <w:sz w:val="24"/>
                <w:szCs w:val="24"/>
              </w:rPr>
              <w:t>-</w:t>
            </w:r>
            <w:r>
              <w:rPr>
                <w:rFonts w:hint="eastAsia" w:ascii="仿宋_GB2312" w:eastAsia="仿宋_GB2312" w:cs="宋体"/>
                <w:sz w:val="24"/>
                <w:szCs w:val="24"/>
                <w:lang w:val="en-US" w:eastAsia="zh-CN"/>
              </w:rPr>
              <w:t>3</w:t>
            </w:r>
          </w:p>
          <w:p w14:paraId="40EB7D36">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eastAsia="仿宋_GB2312" w:cs="宋体"/>
                <w:sz w:val="24"/>
                <w:szCs w:val="24"/>
                <w:lang w:val="en-US" w:eastAsia="zh-CN"/>
              </w:rPr>
            </w:pPr>
            <w:r>
              <w:rPr>
                <w:rFonts w:hint="eastAsia" w:ascii="仿宋_GB2312" w:eastAsia="仿宋_GB2312" w:cs="宋体"/>
                <w:sz w:val="24"/>
                <w:szCs w:val="24"/>
                <w:lang w:val="en-US" w:eastAsia="zh-CN"/>
              </w:rPr>
              <w:t>1-5</w:t>
            </w:r>
          </w:p>
          <w:p w14:paraId="463D9835">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eastAsia="仿宋_GB2312" w:cs="宋体"/>
                <w:sz w:val="24"/>
                <w:szCs w:val="24"/>
                <w:lang w:val="en-US" w:eastAsia="zh-CN"/>
              </w:rPr>
            </w:pPr>
            <w:r>
              <w:rPr>
                <w:rFonts w:hint="eastAsia" w:ascii="仿宋_GB2312" w:eastAsia="仿宋_GB2312" w:cs="宋体"/>
                <w:sz w:val="24"/>
                <w:szCs w:val="24"/>
                <w:lang w:val="en-US" w:eastAsia="zh-CN"/>
              </w:rPr>
              <w:t>2-1</w:t>
            </w:r>
          </w:p>
          <w:p w14:paraId="33FD0F8B">
            <w:pPr>
              <w:keepNext w:val="0"/>
              <w:keepLines w:val="0"/>
              <w:pageBreakBefore w:val="0"/>
              <w:widowControl w:val="0"/>
              <w:kinsoku/>
              <w:wordWrap/>
              <w:overflowPunct/>
              <w:topLinePunct w:val="0"/>
              <w:bidi w:val="0"/>
              <w:adjustRightInd w:val="0"/>
              <w:snapToGrid w:val="0"/>
              <w:ind w:firstLine="0" w:firstLineChars="0"/>
              <w:jc w:val="center"/>
              <w:textAlignment w:val="auto"/>
              <w:rPr>
                <w:rFonts w:ascii="仿宋_GB2312" w:eastAsia="仿宋_GB2312" w:cs="宋体"/>
                <w:sz w:val="24"/>
                <w:szCs w:val="24"/>
              </w:rPr>
            </w:pPr>
            <w:r>
              <w:rPr>
                <w:rFonts w:hint="eastAsia" w:ascii="仿宋_GB2312" w:eastAsia="仿宋_GB2312" w:cs="宋体"/>
                <w:sz w:val="24"/>
                <w:szCs w:val="24"/>
              </w:rPr>
              <w:t>2</w:t>
            </w:r>
            <w:r>
              <w:rPr>
                <w:rFonts w:ascii="仿宋_GB2312" w:eastAsia="仿宋_GB2312" w:cs="宋体"/>
                <w:sz w:val="24"/>
                <w:szCs w:val="24"/>
              </w:rPr>
              <w:t>-3</w:t>
            </w:r>
          </w:p>
          <w:p w14:paraId="56220ED4">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eastAsia="仿宋_GB2312" w:cs="宋体"/>
                <w:sz w:val="24"/>
                <w:szCs w:val="24"/>
                <w:lang w:val="en-US" w:eastAsia="zh-CN"/>
              </w:rPr>
            </w:pPr>
            <w:r>
              <w:rPr>
                <w:rFonts w:hint="eastAsia" w:ascii="仿宋_GB2312" w:eastAsia="仿宋_GB2312" w:cs="宋体"/>
                <w:sz w:val="24"/>
                <w:szCs w:val="24"/>
              </w:rPr>
              <w:t>3</w:t>
            </w:r>
            <w:r>
              <w:rPr>
                <w:rFonts w:ascii="仿宋_GB2312" w:eastAsia="仿宋_GB2312" w:cs="宋体"/>
                <w:sz w:val="24"/>
                <w:szCs w:val="24"/>
              </w:rPr>
              <w:t>-</w:t>
            </w:r>
            <w:r>
              <w:rPr>
                <w:rFonts w:hint="eastAsia" w:ascii="仿宋_GB2312" w:eastAsia="仿宋_GB2312" w:cs="宋体"/>
                <w:sz w:val="24"/>
                <w:szCs w:val="24"/>
                <w:lang w:val="en-US" w:eastAsia="zh-CN"/>
              </w:rPr>
              <w:t>3</w:t>
            </w:r>
          </w:p>
          <w:p w14:paraId="6D5ADFDB">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eastAsia="仿宋_GB2312" w:cs="宋体"/>
                <w:sz w:val="24"/>
                <w:szCs w:val="24"/>
                <w:lang w:val="en-US" w:eastAsia="zh-CN"/>
              </w:rPr>
            </w:pPr>
            <w:r>
              <w:rPr>
                <w:rFonts w:hint="eastAsia" w:ascii="仿宋_GB2312" w:eastAsia="仿宋_GB2312" w:cs="宋体"/>
                <w:sz w:val="24"/>
                <w:szCs w:val="24"/>
                <w:lang w:val="en-US" w:eastAsia="zh-CN"/>
              </w:rPr>
              <w:t>3-5</w:t>
            </w:r>
          </w:p>
          <w:p w14:paraId="70EF441E">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hAnsi="等线" w:eastAsia="仿宋_GB2312" w:cstheme="minorBidi"/>
                <w:bCs/>
                <w:color w:val="000000"/>
                <w:kern w:val="0"/>
                <w:sz w:val="24"/>
                <w:szCs w:val="24"/>
                <w:lang w:val="en-US" w:eastAsia="zh-CN" w:bidi="ar-SA"/>
              </w:rPr>
            </w:pPr>
          </w:p>
        </w:tc>
      </w:tr>
      <w:tr w14:paraId="1F70F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323" w:hRule="atLeast"/>
          <w:jc w:val="center"/>
        </w:trPr>
        <w:tc>
          <w:tcPr>
            <w:tcW w:w="699" w:type="dxa"/>
            <w:vMerge w:val="continue"/>
            <w:tcBorders>
              <w:left w:val="single" w:color="000000" w:sz="8" w:space="0"/>
              <w:right w:val="single" w:color="000000" w:sz="8" w:space="0"/>
            </w:tcBorders>
            <w:shd w:val="clear" w:color="auto" w:fill="FFFFFF"/>
            <w:vAlign w:val="center"/>
          </w:tcPr>
          <w:p w14:paraId="3625E84C">
            <w:pPr>
              <w:keepNext w:val="0"/>
              <w:keepLines w:val="0"/>
              <w:pageBreakBefore w:val="0"/>
              <w:widowControl w:val="0"/>
              <w:kinsoku/>
              <w:wordWrap/>
              <w:overflowPunct/>
              <w:topLinePunct w:val="0"/>
              <w:bidi w:val="0"/>
              <w:adjustRightInd w:val="0"/>
              <w:snapToGrid w:val="0"/>
              <w:ind w:firstLine="0" w:firstLineChars="0"/>
              <w:jc w:val="center"/>
              <w:textAlignment w:val="auto"/>
              <w:rPr>
                <w:rFonts w:ascii="仿宋_GB2312" w:hAnsi="等线" w:eastAsia="仿宋_GB2312"/>
                <w:bCs/>
                <w:color w:val="000000"/>
                <w:kern w:val="0"/>
                <w:sz w:val="24"/>
                <w:szCs w:val="24"/>
              </w:rPr>
            </w:pPr>
          </w:p>
        </w:tc>
        <w:tc>
          <w:tcPr>
            <w:tcW w:w="992" w:type="dxa"/>
            <w:vMerge w:val="continue"/>
            <w:tcBorders>
              <w:left w:val="single" w:color="000000" w:sz="8" w:space="0"/>
              <w:right w:val="single" w:color="auto" w:sz="4" w:space="0"/>
            </w:tcBorders>
            <w:shd w:val="clear" w:color="auto" w:fill="FFFFFF"/>
            <w:vAlign w:val="center"/>
          </w:tcPr>
          <w:p w14:paraId="40C9E7F3">
            <w:pPr>
              <w:keepNext w:val="0"/>
              <w:keepLines w:val="0"/>
              <w:pageBreakBefore w:val="0"/>
              <w:widowControl w:val="0"/>
              <w:kinsoku/>
              <w:wordWrap/>
              <w:overflowPunct/>
              <w:topLinePunct w:val="0"/>
              <w:bidi w:val="0"/>
              <w:adjustRightInd w:val="0"/>
              <w:snapToGrid w:val="0"/>
              <w:ind w:firstLine="0" w:firstLineChars="0"/>
              <w:jc w:val="center"/>
              <w:textAlignment w:val="auto"/>
              <w:rPr>
                <w:rFonts w:ascii="仿宋_GB2312" w:hAnsi="等线" w:eastAsia="仿宋_GB2312"/>
                <w:bCs/>
                <w:color w:val="000000"/>
                <w:kern w:val="0"/>
                <w:sz w:val="24"/>
                <w:szCs w:val="24"/>
              </w:rPr>
            </w:pPr>
          </w:p>
        </w:tc>
        <w:tc>
          <w:tcPr>
            <w:tcW w:w="1134" w:type="dxa"/>
            <w:tcBorders>
              <w:top w:val="single" w:color="auto" w:sz="4" w:space="0"/>
              <w:left w:val="single" w:color="auto" w:sz="4" w:space="0"/>
              <w:bottom w:val="single" w:color="auto" w:sz="4" w:space="0"/>
              <w:right w:val="single" w:color="000000" w:sz="8" w:space="0"/>
            </w:tcBorders>
            <w:shd w:val="clear" w:color="auto" w:fill="FFFFFF"/>
            <w:vAlign w:val="center"/>
          </w:tcPr>
          <w:p w14:paraId="69EEEBEF">
            <w:pPr>
              <w:keepNext w:val="0"/>
              <w:keepLines w:val="0"/>
              <w:pageBreakBefore w:val="0"/>
              <w:widowControl w:val="0"/>
              <w:kinsoku/>
              <w:wordWrap/>
              <w:overflowPunct/>
              <w:topLinePunct w:val="0"/>
              <w:bidi w:val="0"/>
              <w:adjustRightInd w:val="0"/>
              <w:snapToGrid w:val="0"/>
              <w:ind w:firstLine="0" w:firstLineChars="0"/>
              <w:textAlignment w:val="auto"/>
              <w:rPr>
                <w:rFonts w:hint="eastAsia" w:ascii="仿宋_GB2312" w:hAnsi="等线" w:eastAsia="仿宋_GB2312" w:cstheme="minorBidi"/>
                <w:bCs/>
                <w:color w:val="000000"/>
                <w:kern w:val="0"/>
                <w:sz w:val="24"/>
                <w:szCs w:val="24"/>
                <w:lang w:val="en-US" w:eastAsia="zh-CN" w:bidi="ar-SA"/>
              </w:rPr>
            </w:pPr>
            <w:r>
              <w:rPr>
                <w:rFonts w:hint="eastAsia" w:hAnsi="等线"/>
                <w:bCs/>
                <w:color w:val="000000"/>
                <w:kern w:val="0"/>
                <w:sz w:val="24"/>
                <w:szCs w:val="24"/>
                <w:lang w:val="en-US" w:eastAsia="zh-CN"/>
              </w:rPr>
              <w:t>4</w:t>
            </w:r>
            <w:r>
              <w:rPr>
                <w:rFonts w:hint="eastAsia" w:ascii="仿宋_GB2312" w:hAnsi="等线" w:eastAsia="仿宋_GB2312"/>
                <w:bCs/>
                <w:color w:val="000000"/>
                <w:kern w:val="0"/>
                <w:sz w:val="24"/>
                <w:szCs w:val="24"/>
                <w:lang w:val="en-US" w:eastAsia="zh-CN"/>
              </w:rPr>
              <w:t>.3钻</w:t>
            </w:r>
            <w:r>
              <w:rPr>
                <w:rFonts w:hint="default" w:ascii="仿宋_GB2312" w:hAnsi="等线" w:eastAsia="仿宋_GB2312"/>
                <w:bCs/>
                <w:color w:val="000000"/>
                <w:kern w:val="0"/>
                <w:sz w:val="24"/>
                <w:szCs w:val="24"/>
                <w:lang w:val="en-US" w:eastAsia="zh-CN"/>
              </w:rPr>
              <w:t>床夹具</w:t>
            </w:r>
            <w:r>
              <w:rPr>
                <w:rFonts w:hint="eastAsia" w:ascii="仿宋_GB2312" w:hAnsi="等线" w:eastAsia="仿宋_GB2312"/>
                <w:bCs/>
                <w:color w:val="000000"/>
                <w:kern w:val="0"/>
                <w:sz w:val="24"/>
                <w:szCs w:val="24"/>
                <w:lang w:val="en-US" w:eastAsia="zh-CN"/>
              </w:rPr>
              <w:t>夹紧装置设计</w:t>
            </w:r>
          </w:p>
        </w:tc>
        <w:tc>
          <w:tcPr>
            <w:tcW w:w="993" w:type="dxa"/>
            <w:tcBorders>
              <w:left w:val="single" w:color="000000" w:sz="8" w:space="0"/>
              <w:right w:val="single" w:color="000000" w:sz="8" w:space="0"/>
            </w:tcBorders>
            <w:shd w:val="clear" w:color="auto" w:fill="FFFFFF"/>
            <w:vAlign w:val="center"/>
          </w:tcPr>
          <w:p w14:paraId="0727CBEF">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hAnsi="等线" w:eastAsia="仿宋_GB2312" w:cstheme="minorBidi"/>
                <w:bCs/>
                <w:color w:val="000000"/>
                <w:kern w:val="0"/>
                <w:sz w:val="24"/>
                <w:szCs w:val="24"/>
                <w:lang w:val="en-US" w:eastAsia="zh-CN" w:bidi="ar-SA"/>
              </w:rPr>
            </w:pPr>
            <w:r>
              <w:rPr>
                <w:rFonts w:hint="default" w:ascii="仿宋_GB2312" w:hAnsi="等线" w:eastAsia="仿宋_GB2312"/>
                <w:bCs/>
                <w:color w:val="000000"/>
                <w:kern w:val="0"/>
                <w:sz w:val="24"/>
                <w:szCs w:val="24"/>
                <w:lang w:val="en-US" w:eastAsia="zh-CN"/>
              </w:rPr>
              <w:t>具有自我管理能力、自我抗压能力，有较强的团队精神及良好的沟通协作能力</w:t>
            </w:r>
          </w:p>
        </w:tc>
        <w:tc>
          <w:tcPr>
            <w:tcW w:w="993" w:type="dxa"/>
            <w:tcBorders>
              <w:left w:val="single" w:color="000000" w:sz="8" w:space="0"/>
              <w:right w:val="single" w:color="000000" w:sz="8" w:space="0"/>
            </w:tcBorders>
            <w:shd w:val="clear" w:color="auto" w:fill="FFFFFF"/>
            <w:vAlign w:val="center"/>
          </w:tcPr>
          <w:p w14:paraId="16D8A423">
            <w:pPr>
              <w:keepNext w:val="0"/>
              <w:keepLines w:val="0"/>
              <w:pageBreakBefore w:val="0"/>
              <w:widowControl w:val="0"/>
              <w:kinsoku/>
              <w:wordWrap/>
              <w:overflowPunct/>
              <w:topLinePunct w:val="0"/>
              <w:bidi w:val="0"/>
              <w:adjustRightInd w:val="0"/>
              <w:snapToGrid w:val="0"/>
              <w:ind w:firstLine="0" w:firstLineChars="0"/>
              <w:textAlignment w:val="auto"/>
              <w:rPr>
                <w:rFonts w:hint="eastAsia" w:ascii="仿宋_GB2312" w:hAnsi="等线" w:eastAsia="仿宋_GB2312"/>
                <w:bCs/>
                <w:color w:val="000000"/>
                <w:kern w:val="0"/>
                <w:sz w:val="24"/>
                <w:szCs w:val="24"/>
                <w:lang w:val="en-US" w:eastAsia="zh-CN"/>
              </w:rPr>
            </w:pPr>
            <w:r>
              <w:rPr>
                <w:rFonts w:hint="eastAsia" w:ascii="仿宋_GB2312" w:hAnsi="等线" w:eastAsia="仿宋_GB2312"/>
                <w:bCs/>
                <w:color w:val="000000"/>
                <w:kern w:val="0"/>
                <w:sz w:val="24"/>
                <w:szCs w:val="24"/>
                <w:lang w:val="en-US" w:eastAsia="zh-CN"/>
              </w:rPr>
              <w:t>1.认识了解钻床常见夹紧装置</w:t>
            </w:r>
          </w:p>
          <w:p w14:paraId="7C4ABEBB">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bCs/>
                <w:color w:val="000000"/>
                <w:kern w:val="0"/>
                <w:sz w:val="24"/>
                <w:szCs w:val="24"/>
                <w:lang w:val="en-US" w:eastAsia="zh-CN"/>
              </w:rPr>
            </w:pPr>
            <w:r>
              <w:rPr>
                <w:rFonts w:hint="eastAsia" w:ascii="仿宋_GB2312" w:hAnsi="等线" w:eastAsia="仿宋_GB2312"/>
                <w:bCs/>
                <w:color w:val="000000"/>
                <w:kern w:val="0"/>
                <w:sz w:val="24"/>
                <w:szCs w:val="24"/>
                <w:lang w:val="en-US" w:eastAsia="zh-CN"/>
              </w:rPr>
              <w:t>2.掌握常见钻床夹紧装置设计方法与命令</w:t>
            </w:r>
          </w:p>
          <w:p w14:paraId="581F8F1B">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cstheme="minorBidi"/>
                <w:bCs/>
                <w:color w:val="000000"/>
                <w:kern w:val="0"/>
                <w:sz w:val="24"/>
                <w:szCs w:val="24"/>
                <w:lang w:val="en-US" w:eastAsia="zh-CN" w:bidi="ar-SA"/>
              </w:rPr>
            </w:pPr>
            <w:r>
              <w:rPr>
                <w:rFonts w:hint="eastAsia" w:ascii="仿宋_GB2312" w:hAnsi="等线" w:eastAsia="仿宋_GB2312"/>
                <w:bCs/>
                <w:color w:val="000000"/>
                <w:kern w:val="0"/>
                <w:sz w:val="24"/>
                <w:szCs w:val="24"/>
                <w:lang w:val="en-US" w:eastAsia="zh-CN"/>
              </w:rPr>
              <w:t>3.能对钻床夹具夹紧方式进行分析</w:t>
            </w:r>
          </w:p>
        </w:tc>
        <w:tc>
          <w:tcPr>
            <w:tcW w:w="993" w:type="dxa"/>
            <w:tcBorders>
              <w:left w:val="single" w:color="000000" w:sz="8" w:space="0"/>
              <w:right w:val="single" w:color="000000" w:sz="8" w:space="0"/>
            </w:tcBorders>
            <w:shd w:val="clear" w:color="auto" w:fill="FFFFFF"/>
            <w:vAlign w:val="center"/>
          </w:tcPr>
          <w:p w14:paraId="64ED287F">
            <w:pPr>
              <w:keepNext w:val="0"/>
              <w:keepLines w:val="0"/>
              <w:pageBreakBefore w:val="0"/>
              <w:widowControl w:val="0"/>
              <w:kinsoku/>
              <w:wordWrap/>
              <w:overflowPunct/>
              <w:topLinePunct w:val="0"/>
              <w:bidi w:val="0"/>
              <w:adjustRightInd w:val="0"/>
              <w:snapToGrid w:val="0"/>
              <w:ind w:firstLine="0" w:firstLineChars="0"/>
              <w:textAlignment w:val="auto"/>
              <w:rPr>
                <w:rFonts w:hint="eastAsia" w:ascii="仿宋_GB2312" w:hAnsi="等线" w:eastAsia="仿宋_GB2312"/>
                <w:bCs/>
                <w:color w:val="000000"/>
                <w:kern w:val="0"/>
                <w:sz w:val="24"/>
                <w:szCs w:val="24"/>
                <w:lang w:val="en-US" w:eastAsia="zh-CN"/>
              </w:rPr>
            </w:pPr>
            <w:r>
              <w:rPr>
                <w:rFonts w:hint="eastAsia" w:ascii="仿宋_GB2312" w:hAnsi="等线" w:eastAsia="仿宋_GB2312"/>
                <w:bCs/>
                <w:color w:val="000000"/>
                <w:kern w:val="0"/>
                <w:sz w:val="24"/>
                <w:szCs w:val="24"/>
                <w:lang w:val="en-US" w:eastAsia="zh-CN"/>
              </w:rPr>
              <w:t>1.</w:t>
            </w:r>
            <w:r>
              <w:rPr>
                <w:rFonts w:hint="default" w:ascii="仿宋_GB2312" w:hAnsi="等线" w:eastAsia="仿宋_GB2312"/>
                <w:bCs/>
                <w:color w:val="000000"/>
                <w:kern w:val="0"/>
                <w:sz w:val="24"/>
                <w:szCs w:val="24"/>
                <w:lang w:val="en-US" w:eastAsia="zh-CN"/>
              </w:rPr>
              <w:t>通过学习，对常见</w:t>
            </w:r>
            <w:r>
              <w:rPr>
                <w:rFonts w:hint="eastAsia" w:ascii="仿宋_GB2312" w:hAnsi="等线" w:eastAsia="仿宋_GB2312"/>
                <w:bCs/>
                <w:color w:val="000000"/>
                <w:kern w:val="0"/>
                <w:sz w:val="24"/>
                <w:szCs w:val="24"/>
                <w:lang w:val="en-US" w:eastAsia="zh-CN"/>
              </w:rPr>
              <w:t>钻</w:t>
            </w:r>
            <w:r>
              <w:rPr>
                <w:rFonts w:hint="default" w:ascii="仿宋_GB2312" w:hAnsi="等线" w:eastAsia="仿宋_GB2312"/>
                <w:bCs/>
                <w:color w:val="000000"/>
                <w:kern w:val="0"/>
                <w:sz w:val="24"/>
                <w:szCs w:val="24"/>
                <w:lang w:val="en-US" w:eastAsia="zh-CN"/>
              </w:rPr>
              <w:t>床夹具</w:t>
            </w:r>
            <w:r>
              <w:rPr>
                <w:rFonts w:hint="eastAsia" w:ascii="仿宋_GB2312" w:hAnsi="等线" w:eastAsia="仿宋_GB2312"/>
                <w:bCs/>
                <w:color w:val="000000"/>
                <w:kern w:val="0"/>
                <w:sz w:val="24"/>
                <w:szCs w:val="24"/>
                <w:lang w:val="en-US" w:eastAsia="zh-CN"/>
              </w:rPr>
              <w:t>夹紧装置</w:t>
            </w:r>
            <w:r>
              <w:rPr>
                <w:rFonts w:hint="default" w:ascii="仿宋_GB2312" w:hAnsi="等线" w:eastAsia="仿宋_GB2312"/>
                <w:bCs/>
                <w:color w:val="000000"/>
                <w:kern w:val="0"/>
                <w:sz w:val="24"/>
                <w:szCs w:val="24"/>
                <w:lang w:val="en-US" w:eastAsia="zh-CN"/>
              </w:rPr>
              <w:t>有所认识</w:t>
            </w:r>
            <w:r>
              <w:rPr>
                <w:rFonts w:hint="eastAsia" w:ascii="仿宋_GB2312" w:hAnsi="等线" w:eastAsia="仿宋_GB2312"/>
                <w:bCs/>
                <w:color w:val="000000"/>
                <w:kern w:val="0"/>
                <w:sz w:val="24"/>
                <w:szCs w:val="24"/>
                <w:lang w:val="en-US" w:eastAsia="zh-CN"/>
              </w:rPr>
              <w:t>；</w:t>
            </w:r>
          </w:p>
          <w:p w14:paraId="2F09CCF4">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cstheme="minorBidi"/>
                <w:bCs/>
                <w:color w:val="000000"/>
                <w:kern w:val="0"/>
                <w:sz w:val="24"/>
                <w:szCs w:val="24"/>
                <w:lang w:val="en-US" w:eastAsia="zh-CN" w:bidi="ar-SA"/>
              </w:rPr>
            </w:pPr>
            <w:r>
              <w:rPr>
                <w:rFonts w:hint="eastAsia" w:ascii="仿宋_GB2312" w:hAnsi="等线" w:eastAsia="仿宋_GB2312"/>
                <w:bCs/>
                <w:color w:val="000000"/>
                <w:kern w:val="0"/>
                <w:sz w:val="24"/>
                <w:szCs w:val="24"/>
                <w:lang w:val="en-US" w:eastAsia="zh-CN"/>
              </w:rPr>
              <w:t>2.</w:t>
            </w:r>
            <w:r>
              <w:rPr>
                <w:rFonts w:hint="default" w:ascii="仿宋_GB2312" w:hAnsi="等线" w:eastAsia="仿宋_GB2312"/>
                <w:bCs/>
                <w:color w:val="000000"/>
                <w:kern w:val="0"/>
                <w:sz w:val="24"/>
                <w:szCs w:val="24"/>
                <w:lang w:val="en-US" w:eastAsia="zh-CN"/>
              </w:rPr>
              <w:t>通过学习，能够</w:t>
            </w:r>
            <w:r>
              <w:rPr>
                <w:rFonts w:hint="eastAsia" w:ascii="仿宋_GB2312" w:hAnsi="等线" w:eastAsia="仿宋_GB2312"/>
                <w:bCs/>
                <w:color w:val="000000"/>
                <w:kern w:val="0"/>
                <w:sz w:val="24"/>
                <w:szCs w:val="24"/>
                <w:lang w:val="en-US" w:eastAsia="zh-CN"/>
              </w:rPr>
              <w:t>完成钻</w:t>
            </w:r>
            <w:r>
              <w:rPr>
                <w:rFonts w:hint="default" w:ascii="仿宋_GB2312" w:hAnsi="等线" w:eastAsia="仿宋_GB2312"/>
                <w:bCs/>
                <w:color w:val="000000"/>
                <w:kern w:val="0"/>
                <w:sz w:val="24"/>
                <w:szCs w:val="24"/>
                <w:lang w:val="en-US" w:eastAsia="zh-CN"/>
              </w:rPr>
              <w:t>床夹具</w:t>
            </w:r>
            <w:r>
              <w:rPr>
                <w:rFonts w:hint="eastAsia" w:ascii="仿宋_GB2312" w:hAnsi="等线" w:eastAsia="仿宋_GB2312"/>
                <w:bCs/>
                <w:color w:val="000000"/>
                <w:kern w:val="0"/>
                <w:sz w:val="24"/>
                <w:szCs w:val="24"/>
                <w:lang w:val="en-US" w:eastAsia="zh-CN"/>
              </w:rPr>
              <w:t>夹紧装置设计</w:t>
            </w:r>
          </w:p>
        </w:tc>
        <w:tc>
          <w:tcPr>
            <w:tcW w:w="1701" w:type="dxa"/>
            <w:tcBorders>
              <w:left w:val="single" w:color="000000" w:sz="8" w:space="0"/>
              <w:right w:val="single" w:color="000000" w:sz="8" w:space="0"/>
            </w:tcBorders>
            <w:shd w:val="clear" w:color="auto" w:fill="FFFFFF"/>
            <w:vAlign w:val="center"/>
          </w:tcPr>
          <w:p w14:paraId="36F9BDAB">
            <w:pPr>
              <w:keepNext w:val="0"/>
              <w:keepLines w:val="0"/>
              <w:pageBreakBefore w:val="0"/>
              <w:widowControl w:val="0"/>
              <w:kinsoku/>
              <w:wordWrap/>
              <w:overflowPunct/>
              <w:topLinePunct w:val="0"/>
              <w:bidi w:val="0"/>
              <w:adjustRightInd w:val="0"/>
              <w:snapToGrid w:val="0"/>
              <w:ind w:firstLine="0" w:firstLineChars="0"/>
              <w:textAlignment w:val="auto"/>
              <w:rPr>
                <w:rFonts w:hint="eastAsia" w:ascii="仿宋_GB2312" w:hAnsi="等线" w:eastAsia="仿宋_GB2312" w:cstheme="minorBidi"/>
                <w:bCs/>
                <w:color w:val="000000"/>
                <w:kern w:val="0"/>
                <w:sz w:val="24"/>
                <w:szCs w:val="24"/>
                <w:lang w:val="en-US" w:eastAsia="zh-CN" w:bidi="ar-SA"/>
              </w:rPr>
            </w:pPr>
            <w:r>
              <w:rPr>
                <w:rFonts w:hint="eastAsia" w:ascii="仿宋_GB2312" w:hAnsi="等线" w:eastAsia="仿宋_GB2312"/>
                <w:bCs/>
                <w:color w:val="000000"/>
                <w:kern w:val="0"/>
                <w:sz w:val="24"/>
                <w:szCs w:val="24"/>
                <w:lang w:val="en-US" w:eastAsia="zh-CN"/>
              </w:rPr>
              <w:t>通过讲解钻床夹具夹紧装置设计，引导学生</w:t>
            </w:r>
            <w:r>
              <w:rPr>
                <w:rFonts w:hint="default" w:ascii="仿宋_GB2312" w:hAnsi="等线" w:eastAsia="仿宋_GB2312"/>
                <w:bCs/>
                <w:color w:val="000000"/>
                <w:kern w:val="0"/>
                <w:sz w:val="24"/>
                <w:szCs w:val="24"/>
                <w:lang w:val="en-US" w:eastAsia="zh-CN"/>
              </w:rPr>
              <w:t>遵法守纪的价值取向</w:t>
            </w:r>
            <w:r>
              <w:rPr>
                <w:rFonts w:hint="eastAsia" w:ascii="仿宋_GB2312" w:eastAsia="仿宋_GB2312" w:cs="宋体"/>
                <w:sz w:val="24"/>
                <w:szCs w:val="24"/>
                <w:lang w:eastAsia="zh-CN"/>
              </w:rPr>
              <w:t>。</w:t>
            </w:r>
          </w:p>
        </w:tc>
        <w:tc>
          <w:tcPr>
            <w:tcW w:w="850" w:type="dxa"/>
            <w:tcBorders>
              <w:left w:val="single" w:color="000000" w:sz="8" w:space="0"/>
              <w:right w:val="single" w:color="000000" w:sz="8" w:space="0"/>
            </w:tcBorders>
            <w:shd w:val="clear" w:color="auto" w:fill="FFFFFF"/>
            <w:vAlign w:val="center"/>
          </w:tcPr>
          <w:p w14:paraId="558DC7A3">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hAnsi="等线" w:eastAsia="仿宋_GB2312" w:cstheme="minorBidi"/>
                <w:bCs/>
                <w:color w:val="000000"/>
                <w:kern w:val="0"/>
                <w:sz w:val="24"/>
                <w:szCs w:val="24"/>
                <w:lang w:val="en-US" w:eastAsia="zh-CN" w:bidi="ar-SA"/>
              </w:rPr>
            </w:pPr>
            <w:r>
              <w:rPr>
                <w:rFonts w:hint="eastAsia" w:ascii="仿宋_GB2312" w:hAnsi="等线" w:eastAsia="仿宋_GB2312"/>
                <w:bCs/>
                <w:color w:val="000000"/>
                <w:kern w:val="0"/>
                <w:sz w:val="24"/>
                <w:szCs w:val="24"/>
                <w:lang w:val="en-US" w:eastAsia="zh-CN"/>
              </w:rPr>
              <w:t>4</w:t>
            </w:r>
          </w:p>
        </w:tc>
        <w:tc>
          <w:tcPr>
            <w:tcW w:w="1134" w:type="dxa"/>
            <w:tcBorders>
              <w:left w:val="single" w:color="000000" w:sz="8" w:space="0"/>
              <w:right w:val="single" w:color="000000" w:sz="8" w:space="0"/>
            </w:tcBorders>
            <w:shd w:val="clear" w:color="auto" w:fill="FFFFFF"/>
            <w:vAlign w:val="center"/>
          </w:tcPr>
          <w:p w14:paraId="458866B8">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eastAsia="仿宋_GB2312" w:cs="宋体"/>
                <w:sz w:val="24"/>
                <w:szCs w:val="24"/>
                <w:lang w:val="en-US" w:eastAsia="zh-CN"/>
              </w:rPr>
            </w:pPr>
            <w:r>
              <w:rPr>
                <w:rFonts w:hint="eastAsia" w:ascii="仿宋_GB2312" w:eastAsia="仿宋_GB2312" w:cs="宋体"/>
                <w:sz w:val="24"/>
                <w:szCs w:val="24"/>
              </w:rPr>
              <w:t>1</w:t>
            </w:r>
            <w:r>
              <w:rPr>
                <w:rFonts w:ascii="仿宋_GB2312" w:eastAsia="仿宋_GB2312" w:cs="宋体"/>
                <w:sz w:val="24"/>
                <w:szCs w:val="24"/>
              </w:rPr>
              <w:t>-</w:t>
            </w:r>
            <w:r>
              <w:rPr>
                <w:rFonts w:hint="eastAsia" w:ascii="仿宋_GB2312" w:eastAsia="仿宋_GB2312" w:cs="宋体"/>
                <w:sz w:val="24"/>
                <w:szCs w:val="24"/>
                <w:lang w:val="en-US" w:eastAsia="zh-CN"/>
              </w:rPr>
              <w:t>3</w:t>
            </w:r>
          </w:p>
          <w:p w14:paraId="28DDF6B8">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eastAsia="仿宋_GB2312" w:cs="宋体"/>
                <w:sz w:val="24"/>
                <w:szCs w:val="24"/>
                <w:lang w:val="en-US" w:eastAsia="zh-CN"/>
              </w:rPr>
            </w:pPr>
            <w:r>
              <w:rPr>
                <w:rFonts w:hint="eastAsia" w:ascii="仿宋_GB2312" w:eastAsia="仿宋_GB2312" w:cs="宋体"/>
                <w:sz w:val="24"/>
                <w:szCs w:val="24"/>
                <w:lang w:val="en-US" w:eastAsia="zh-CN"/>
              </w:rPr>
              <w:t>1-4</w:t>
            </w:r>
          </w:p>
          <w:p w14:paraId="73294DCC">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eastAsia="仿宋_GB2312" w:cs="宋体"/>
                <w:sz w:val="24"/>
                <w:szCs w:val="24"/>
                <w:lang w:val="en-US" w:eastAsia="zh-CN"/>
              </w:rPr>
            </w:pPr>
            <w:r>
              <w:rPr>
                <w:rFonts w:hint="eastAsia" w:ascii="仿宋_GB2312" w:eastAsia="仿宋_GB2312" w:cs="宋体"/>
                <w:sz w:val="24"/>
                <w:szCs w:val="24"/>
                <w:lang w:val="en-US" w:eastAsia="zh-CN"/>
              </w:rPr>
              <w:t>2-1</w:t>
            </w:r>
          </w:p>
          <w:p w14:paraId="4FA8D47D">
            <w:pPr>
              <w:keepNext w:val="0"/>
              <w:keepLines w:val="0"/>
              <w:pageBreakBefore w:val="0"/>
              <w:widowControl w:val="0"/>
              <w:kinsoku/>
              <w:wordWrap/>
              <w:overflowPunct/>
              <w:topLinePunct w:val="0"/>
              <w:bidi w:val="0"/>
              <w:adjustRightInd w:val="0"/>
              <w:snapToGrid w:val="0"/>
              <w:ind w:firstLine="0" w:firstLineChars="0"/>
              <w:jc w:val="center"/>
              <w:textAlignment w:val="auto"/>
              <w:rPr>
                <w:rFonts w:ascii="仿宋_GB2312" w:eastAsia="仿宋_GB2312" w:cs="宋体"/>
                <w:sz w:val="24"/>
                <w:szCs w:val="24"/>
              </w:rPr>
            </w:pPr>
            <w:r>
              <w:rPr>
                <w:rFonts w:hint="eastAsia" w:ascii="仿宋_GB2312" w:eastAsia="仿宋_GB2312" w:cs="宋体"/>
                <w:sz w:val="24"/>
                <w:szCs w:val="24"/>
              </w:rPr>
              <w:t>2</w:t>
            </w:r>
            <w:r>
              <w:rPr>
                <w:rFonts w:ascii="仿宋_GB2312" w:eastAsia="仿宋_GB2312" w:cs="宋体"/>
                <w:sz w:val="24"/>
                <w:szCs w:val="24"/>
              </w:rPr>
              <w:t>-3</w:t>
            </w:r>
          </w:p>
          <w:p w14:paraId="41DC876C">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eastAsia="仿宋_GB2312" w:cs="宋体"/>
                <w:sz w:val="24"/>
                <w:szCs w:val="24"/>
                <w:lang w:val="en-US" w:eastAsia="zh-CN"/>
              </w:rPr>
            </w:pPr>
            <w:r>
              <w:rPr>
                <w:rFonts w:hint="eastAsia" w:ascii="仿宋_GB2312" w:eastAsia="仿宋_GB2312" w:cs="宋体"/>
                <w:sz w:val="24"/>
                <w:szCs w:val="24"/>
              </w:rPr>
              <w:t>3</w:t>
            </w:r>
            <w:r>
              <w:rPr>
                <w:rFonts w:ascii="仿宋_GB2312" w:eastAsia="仿宋_GB2312" w:cs="宋体"/>
                <w:sz w:val="24"/>
                <w:szCs w:val="24"/>
              </w:rPr>
              <w:t>-</w:t>
            </w:r>
            <w:r>
              <w:rPr>
                <w:rFonts w:hint="eastAsia" w:ascii="仿宋_GB2312" w:eastAsia="仿宋_GB2312" w:cs="宋体"/>
                <w:sz w:val="24"/>
                <w:szCs w:val="24"/>
                <w:lang w:val="en-US" w:eastAsia="zh-CN"/>
              </w:rPr>
              <w:t>3</w:t>
            </w:r>
          </w:p>
          <w:p w14:paraId="423A4F90">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eastAsia="仿宋_GB2312" w:cs="宋体"/>
                <w:sz w:val="24"/>
                <w:szCs w:val="24"/>
                <w:lang w:val="en-US" w:eastAsia="zh-CN"/>
              </w:rPr>
            </w:pPr>
            <w:r>
              <w:rPr>
                <w:rFonts w:hint="eastAsia" w:ascii="仿宋_GB2312" w:eastAsia="仿宋_GB2312" w:cs="宋体"/>
                <w:sz w:val="24"/>
                <w:szCs w:val="24"/>
                <w:lang w:val="en-US" w:eastAsia="zh-CN"/>
              </w:rPr>
              <w:t>3-5</w:t>
            </w:r>
          </w:p>
          <w:p w14:paraId="327B0AE0">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hAnsi="等线" w:eastAsia="仿宋_GB2312" w:cstheme="minorBidi"/>
                <w:bCs/>
                <w:color w:val="000000"/>
                <w:kern w:val="0"/>
                <w:sz w:val="24"/>
                <w:szCs w:val="24"/>
                <w:lang w:val="en-US" w:eastAsia="zh-CN" w:bidi="ar-SA"/>
              </w:rPr>
            </w:pPr>
          </w:p>
        </w:tc>
      </w:tr>
      <w:tr w14:paraId="422CC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60" w:type="dxa"/>
            <w:bottom w:w="120" w:type="dxa"/>
            <w:right w:w="60" w:type="dxa"/>
          </w:tblCellMar>
        </w:tblPrEx>
        <w:trPr>
          <w:trHeight w:val="1323" w:hRule="atLeast"/>
          <w:jc w:val="center"/>
        </w:trPr>
        <w:tc>
          <w:tcPr>
            <w:tcW w:w="699" w:type="dxa"/>
            <w:vMerge w:val="continue"/>
            <w:tcBorders>
              <w:left w:val="single" w:color="000000" w:sz="8" w:space="0"/>
              <w:right w:val="single" w:color="000000" w:sz="8" w:space="0"/>
            </w:tcBorders>
            <w:shd w:val="clear" w:color="auto" w:fill="FFFFFF"/>
            <w:vAlign w:val="center"/>
          </w:tcPr>
          <w:p w14:paraId="40F66D0F">
            <w:pPr>
              <w:keepNext w:val="0"/>
              <w:keepLines w:val="0"/>
              <w:pageBreakBefore w:val="0"/>
              <w:widowControl w:val="0"/>
              <w:kinsoku/>
              <w:wordWrap/>
              <w:overflowPunct/>
              <w:topLinePunct w:val="0"/>
              <w:bidi w:val="0"/>
              <w:adjustRightInd w:val="0"/>
              <w:snapToGrid w:val="0"/>
              <w:ind w:firstLine="0" w:firstLineChars="0"/>
              <w:jc w:val="center"/>
              <w:textAlignment w:val="auto"/>
              <w:rPr>
                <w:rFonts w:ascii="仿宋_GB2312" w:hAnsi="等线" w:eastAsia="仿宋_GB2312"/>
                <w:bCs/>
                <w:color w:val="000000"/>
                <w:kern w:val="0"/>
                <w:sz w:val="24"/>
                <w:szCs w:val="24"/>
              </w:rPr>
            </w:pPr>
          </w:p>
        </w:tc>
        <w:tc>
          <w:tcPr>
            <w:tcW w:w="992" w:type="dxa"/>
            <w:vMerge w:val="continue"/>
            <w:tcBorders>
              <w:left w:val="single" w:color="000000" w:sz="8" w:space="0"/>
              <w:right w:val="single" w:color="auto" w:sz="4" w:space="0"/>
            </w:tcBorders>
            <w:shd w:val="clear" w:color="auto" w:fill="FFFFFF"/>
            <w:vAlign w:val="center"/>
          </w:tcPr>
          <w:p w14:paraId="758573E1">
            <w:pPr>
              <w:keepNext w:val="0"/>
              <w:keepLines w:val="0"/>
              <w:pageBreakBefore w:val="0"/>
              <w:widowControl w:val="0"/>
              <w:kinsoku/>
              <w:wordWrap/>
              <w:overflowPunct/>
              <w:topLinePunct w:val="0"/>
              <w:bidi w:val="0"/>
              <w:adjustRightInd w:val="0"/>
              <w:snapToGrid w:val="0"/>
              <w:ind w:firstLine="0" w:firstLineChars="0"/>
              <w:jc w:val="center"/>
              <w:textAlignment w:val="auto"/>
              <w:rPr>
                <w:rFonts w:ascii="仿宋_GB2312" w:hAnsi="等线" w:eastAsia="仿宋_GB2312"/>
                <w:bCs/>
                <w:color w:val="000000"/>
                <w:kern w:val="0"/>
                <w:sz w:val="24"/>
                <w:szCs w:val="24"/>
              </w:rPr>
            </w:pPr>
          </w:p>
        </w:tc>
        <w:tc>
          <w:tcPr>
            <w:tcW w:w="1134" w:type="dxa"/>
            <w:tcBorders>
              <w:top w:val="single" w:color="auto" w:sz="4" w:space="0"/>
              <w:left w:val="single" w:color="auto" w:sz="4" w:space="0"/>
              <w:bottom w:val="single" w:color="auto" w:sz="4" w:space="0"/>
              <w:right w:val="single" w:color="000000" w:sz="8" w:space="0"/>
            </w:tcBorders>
            <w:shd w:val="clear" w:color="auto" w:fill="FFFFFF"/>
            <w:vAlign w:val="center"/>
          </w:tcPr>
          <w:p w14:paraId="5AE1BE22">
            <w:pPr>
              <w:keepNext w:val="0"/>
              <w:keepLines w:val="0"/>
              <w:pageBreakBefore w:val="0"/>
              <w:widowControl w:val="0"/>
              <w:kinsoku/>
              <w:wordWrap/>
              <w:overflowPunct/>
              <w:topLinePunct w:val="0"/>
              <w:bidi w:val="0"/>
              <w:adjustRightInd w:val="0"/>
              <w:snapToGrid w:val="0"/>
              <w:ind w:firstLine="0" w:firstLineChars="0"/>
              <w:textAlignment w:val="auto"/>
              <w:rPr>
                <w:rFonts w:hint="eastAsia" w:ascii="仿宋_GB2312" w:hAnsi="等线" w:eastAsia="仿宋_GB2312" w:cstheme="minorBidi"/>
                <w:bCs/>
                <w:color w:val="000000"/>
                <w:kern w:val="0"/>
                <w:sz w:val="24"/>
                <w:szCs w:val="24"/>
                <w:lang w:val="en-US" w:eastAsia="zh-CN" w:bidi="ar-SA"/>
              </w:rPr>
            </w:pPr>
            <w:r>
              <w:rPr>
                <w:rFonts w:hint="eastAsia" w:hAnsi="等线"/>
                <w:bCs/>
                <w:color w:val="000000"/>
                <w:kern w:val="0"/>
                <w:sz w:val="24"/>
                <w:szCs w:val="24"/>
                <w:lang w:val="en-US" w:eastAsia="zh-CN"/>
              </w:rPr>
              <w:t>4</w:t>
            </w:r>
            <w:r>
              <w:rPr>
                <w:rFonts w:ascii="仿宋_GB2312" w:hAnsi="等线" w:eastAsia="仿宋_GB2312"/>
                <w:bCs/>
                <w:color w:val="000000"/>
                <w:kern w:val="0"/>
                <w:sz w:val="24"/>
                <w:szCs w:val="24"/>
              </w:rPr>
              <w:t>.</w:t>
            </w:r>
            <w:r>
              <w:rPr>
                <w:rFonts w:hint="eastAsia" w:ascii="仿宋_GB2312" w:hAnsi="等线" w:eastAsia="仿宋_GB2312"/>
                <w:bCs/>
                <w:color w:val="000000"/>
                <w:kern w:val="0"/>
                <w:sz w:val="24"/>
                <w:szCs w:val="24"/>
                <w:lang w:val="en-US" w:eastAsia="zh-CN"/>
              </w:rPr>
              <w:t>4钻</w:t>
            </w:r>
            <w:r>
              <w:rPr>
                <w:rFonts w:hint="default" w:ascii="仿宋_GB2312" w:hAnsi="等线" w:eastAsia="仿宋_GB2312"/>
                <w:bCs/>
                <w:color w:val="000000"/>
                <w:kern w:val="0"/>
                <w:sz w:val="24"/>
                <w:szCs w:val="24"/>
                <w:lang w:val="en-US" w:eastAsia="zh-CN"/>
              </w:rPr>
              <w:t>床夹具</w:t>
            </w:r>
            <w:r>
              <w:rPr>
                <w:rFonts w:hint="eastAsia" w:ascii="仿宋_GB2312" w:hAnsi="等线" w:eastAsia="仿宋_GB2312"/>
                <w:bCs/>
                <w:color w:val="000000"/>
                <w:kern w:val="0"/>
                <w:sz w:val="24"/>
                <w:szCs w:val="24"/>
                <w:lang w:val="en-US" w:eastAsia="zh-CN"/>
              </w:rPr>
              <w:t>整体结构</w:t>
            </w:r>
            <w:r>
              <w:rPr>
                <w:rFonts w:hint="eastAsia" w:ascii="仿宋_GB2312" w:hAnsi="等线" w:eastAsia="仿宋_GB2312"/>
                <w:bCs/>
                <w:color w:val="000000"/>
                <w:kern w:val="0"/>
                <w:sz w:val="24"/>
                <w:szCs w:val="24"/>
              </w:rPr>
              <w:t>设计</w:t>
            </w:r>
          </w:p>
        </w:tc>
        <w:tc>
          <w:tcPr>
            <w:tcW w:w="993" w:type="dxa"/>
            <w:tcBorders>
              <w:left w:val="single" w:color="000000" w:sz="8" w:space="0"/>
              <w:right w:val="single" w:color="000000" w:sz="8" w:space="0"/>
            </w:tcBorders>
            <w:shd w:val="clear" w:color="auto" w:fill="FFFFFF"/>
            <w:vAlign w:val="center"/>
          </w:tcPr>
          <w:p w14:paraId="007DCB20">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hAnsi="等线" w:eastAsia="仿宋_GB2312" w:cstheme="minorBidi"/>
                <w:bCs/>
                <w:color w:val="000000"/>
                <w:kern w:val="0"/>
                <w:sz w:val="24"/>
                <w:szCs w:val="24"/>
                <w:lang w:val="en-US" w:eastAsia="zh-CN" w:bidi="ar-SA"/>
              </w:rPr>
            </w:pPr>
            <w:r>
              <w:rPr>
                <w:rFonts w:hint="eastAsia" w:ascii="仿宋" w:hAnsi="仿宋" w:eastAsia="仿宋" w:cs="仿宋"/>
                <w:sz w:val="24"/>
                <w:szCs w:val="24"/>
              </w:rPr>
              <w:t>具有“忠、毅、精、优、严、细”的三线军工文化素养</w:t>
            </w:r>
          </w:p>
        </w:tc>
        <w:tc>
          <w:tcPr>
            <w:tcW w:w="993" w:type="dxa"/>
            <w:tcBorders>
              <w:left w:val="single" w:color="000000" w:sz="8" w:space="0"/>
              <w:right w:val="single" w:color="000000" w:sz="8" w:space="0"/>
            </w:tcBorders>
            <w:shd w:val="clear" w:color="auto" w:fill="FFFFFF"/>
            <w:vAlign w:val="center"/>
          </w:tcPr>
          <w:p w14:paraId="537BAF3D">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bCs/>
                <w:color w:val="000000"/>
                <w:kern w:val="0"/>
                <w:sz w:val="24"/>
                <w:szCs w:val="24"/>
                <w:lang w:val="en-US" w:eastAsia="zh-CN"/>
              </w:rPr>
            </w:pPr>
            <w:r>
              <w:rPr>
                <w:rFonts w:hint="default" w:ascii="仿宋_GB2312" w:hAnsi="等线" w:eastAsia="仿宋_GB2312"/>
                <w:bCs/>
                <w:color w:val="000000"/>
                <w:kern w:val="0"/>
                <w:sz w:val="24"/>
                <w:szCs w:val="24"/>
                <w:lang w:val="en-US" w:eastAsia="zh-CN"/>
              </w:rPr>
              <w:t>1.典型</w:t>
            </w:r>
            <w:r>
              <w:rPr>
                <w:rFonts w:hint="eastAsia" w:ascii="仿宋_GB2312" w:hAnsi="等线" w:eastAsia="仿宋_GB2312"/>
                <w:bCs/>
                <w:color w:val="000000"/>
                <w:kern w:val="0"/>
                <w:sz w:val="24"/>
                <w:szCs w:val="24"/>
                <w:lang w:val="en-US" w:eastAsia="zh-CN"/>
              </w:rPr>
              <w:t>钻</w:t>
            </w:r>
            <w:r>
              <w:rPr>
                <w:rFonts w:hint="default" w:ascii="仿宋_GB2312" w:hAnsi="等线" w:eastAsia="仿宋_GB2312"/>
                <w:bCs/>
                <w:color w:val="000000"/>
                <w:kern w:val="0"/>
                <w:sz w:val="24"/>
                <w:szCs w:val="24"/>
                <w:lang w:val="en-US" w:eastAsia="zh-CN"/>
              </w:rPr>
              <w:t>床结构分析</w:t>
            </w:r>
          </w:p>
          <w:p w14:paraId="6477401E">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bCs/>
                <w:color w:val="000000"/>
                <w:kern w:val="0"/>
                <w:sz w:val="24"/>
                <w:szCs w:val="24"/>
                <w:lang w:val="en-US" w:eastAsia="zh-CN"/>
              </w:rPr>
            </w:pPr>
            <w:r>
              <w:rPr>
                <w:rFonts w:hint="default" w:ascii="仿宋_GB2312" w:hAnsi="等线" w:eastAsia="仿宋_GB2312"/>
                <w:bCs/>
                <w:color w:val="000000"/>
                <w:kern w:val="0"/>
                <w:sz w:val="24"/>
                <w:szCs w:val="24"/>
                <w:lang w:val="en-US" w:eastAsia="zh-CN"/>
              </w:rPr>
              <w:t>2.完成</w:t>
            </w:r>
            <w:r>
              <w:rPr>
                <w:rFonts w:hint="eastAsia" w:ascii="仿宋_GB2312" w:hAnsi="等线" w:eastAsia="仿宋_GB2312"/>
                <w:bCs/>
                <w:color w:val="000000"/>
                <w:kern w:val="0"/>
                <w:sz w:val="24"/>
                <w:szCs w:val="24"/>
                <w:lang w:val="en-US" w:eastAsia="zh-CN"/>
              </w:rPr>
              <w:t>钻</w:t>
            </w:r>
            <w:r>
              <w:rPr>
                <w:rFonts w:hint="default" w:ascii="仿宋_GB2312" w:hAnsi="等线" w:eastAsia="仿宋_GB2312"/>
                <w:bCs/>
                <w:color w:val="000000"/>
                <w:kern w:val="0"/>
                <w:sz w:val="24"/>
                <w:szCs w:val="24"/>
                <w:lang w:val="en-US" w:eastAsia="zh-CN"/>
              </w:rPr>
              <w:t>床夹具设计</w:t>
            </w:r>
          </w:p>
          <w:p w14:paraId="35AEBD86">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cstheme="minorBidi"/>
                <w:bCs/>
                <w:color w:val="000000"/>
                <w:kern w:val="0"/>
                <w:sz w:val="24"/>
                <w:szCs w:val="24"/>
                <w:lang w:val="en-US" w:eastAsia="zh-CN" w:bidi="ar-SA"/>
              </w:rPr>
            </w:pPr>
            <w:r>
              <w:rPr>
                <w:rFonts w:hint="eastAsia" w:ascii="仿宋_GB2312" w:hAnsi="等线" w:eastAsia="仿宋_GB2312"/>
                <w:bCs/>
                <w:color w:val="000000"/>
                <w:kern w:val="0"/>
                <w:sz w:val="24"/>
                <w:szCs w:val="24"/>
                <w:lang w:val="en-US" w:eastAsia="zh-CN"/>
              </w:rPr>
              <w:t>3.完成钻床夹紧体设计</w:t>
            </w:r>
          </w:p>
        </w:tc>
        <w:tc>
          <w:tcPr>
            <w:tcW w:w="993" w:type="dxa"/>
            <w:tcBorders>
              <w:left w:val="single" w:color="000000" w:sz="8" w:space="0"/>
              <w:right w:val="single" w:color="000000" w:sz="8" w:space="0"/>
            </w:tcBorders>
            <w:shd w:val="clear" w:color="auto" w:fill="FFFFFF"/>
            <w:vAlign w:val="center"/>
          </w:tcPr>
          <w:p w14:paraId="1E31900F">
            <w:pPr>
              <w:keepNext w:val="0"/>
              <w:keepLines w:val="0"/>
              <w:pageBreakBefore w:val="0"/>
              <w:widowControl w:val="0"/>
              <w:kinsoku/>
              <w:wordWrap/>
              <w:overflowPunct/>
              <w:topLinePunct w:val="0"/>
              <w:bidi w:val="0"/>
              <w:adjustRightInd w:val="0"/>
              <w:snapToGrid w:val="0"/>
              <w:ind w:firstLine="0" w:firstLineChars="0"/>
              <w:textAlignment w:val="auto"/>
              <w:rPr>
                <w:rFonts w:hint="default" w:ascii="仿宋_GB2312" w:hAnsi="等线" w:eastAsia="仿宋_GB2312" w:cstheme="minorBidi"/>
                <w:bCs/>
                <w:color w:val="000000"/>
                <w:kern w:val="0"/>
                <w:sz w:val="24"/>
                <w:szCs w:val="24"/>
                <w:lang w:val="en-US" w:eastAsia="zh-CN" w:bidi="ar-SA"/>
              </w:rPr>
            </w:pPr>
            <w:r>
              <w:rPr>
                <w:rFonts w:hint="default" w:ascii="仿宋_GB2312" w:hAnsi="等线" w:eastAsia="仿宋_GB2312"/>
                <w:bCs/>
                <w:color w:val="000000"/>
                <w:kern w:val="0"/>
                <w:sz w:val="24"/>
                <w:szCs w:val="24"/>
                <w:lang w:val="en-US" w:eastAsia="zh-CN"/>
              </w:rPr>
              <w:t>1.通过学习，能够完成</w:t>
            </w:r>
            <w:r>
              <w:rPr>
                <w:rFonts w:hint="eastAsia" w:ascii="仿宋_GB2312" w:hAnsi="等线" w:eastAsia="仿宋_GB2312"/>
                <w:bCs/>
                <w:color w:val="000000"/>
                <w:kern w:val="0"/>
                <w:sz w:val="24"/>
                <w:szCs w:val="24"/>
                <w:lang w:val="en-US" w:eastAsia="zh-CN"/>
              </w:rPr>
              <w:t>钻床</w:t>
            </w:r>
            <w:r>
              <w:rPr>
                <w:rFonts w:hint="default" w:ascii="仿宋_GB2312" w:hAnsi="等线" w:eastAsia="仿宋_GB2312"/>
                <w:bCs/>
                <w:color w:val="000000"/>
                <w:kern w:val="0"/>
                <w:sz w:val="24"/>
                <w:szCs w:val="24"/>
                <w:lang w:val="en-US" w:eastAsia="zh-CN"/>
              </w:rPr>
              <w:t>典型夹具</w:t>
            </w:r>
            <w:r>
              <w:rPr>
                <w:rFonts w:hint="eastAsia" w:ascii="仿宋_GB2312" w:hAnsi="等线" w:eastAsia="仿宋_GB2312"/>
                <w:bCs/>
                <w:color w:val="000000"/>
                <w:kern w:val="0"/>
                <w:sz w:val="24"/>
                <w:szCs w:val="24"/>
                <w:lang w:val="en-US" w:eastAsia="zh-CN"/>
              </w:rPr>
              <w:t>整体</w:t>
            </w:r>
            <w:r>
              <w:rPr>
                <w:rFonts w:hint="default" w:ascii="仿宋_GB2312" w:hAnsi="等线" w:eastAsia="仿宋_GB2312"/>
                <w:bCs/>
                <w:color w:val="000000"/>
                <w:kern w:val="0"/>
                <w:sz w:val="24"/>
                <w:szCs w:val="24"/>
                <w:lang w:val="en-US" w:eastAsia="zh-CN"/>
              </w:rPr>
              <w:t>设计，包括夹具三维结构设计、二维工程图设计、尺寸公差、材料等</w:t>
            </w:r>
          </w:p>
        </w:tc>
        <w:tc>
          <w:tcPr>
            <w:tcW w:w="1701" w:type="dxa"/>
            <w:tcBorders>
              <w:left w:val="single" w:color="000000" w:sz="8" w:space="0"/>
              <w:right w:val="single" w:color="000000" w:sz="8" w:space="0"/>
            </w:tcBorders>
            <w:shd w:val="clear" w:color="auto" w:fill="FFFFFF"/>
            <w:vAlign w:val="center"/>
          </w:tcPr>
          <w:p w14:paraId="0E6C9380">
            <w:pPr>
              <w:keepNext w:val="0"/>
              <w:keepLines w:val="0"/>
              <w:pageBreakBefore w:val="0"/>
              <w:widowControl w:val="0"/>
              <w:kinsoku/>
              <w:wordWrap/>
              <w:overflowPunct/>
              <w:topLinePunct w:val="0"/>
              <w:bidi w:val="0"/>
              <w:adjustRightInd w:val="0"/>
              <w:snapToGrid w:val="0"/>
              <w:ind w:firstLine="0" w:firstLineChars="0"/>
              <w:textAlignment w:val="auto"/>
              <w:rPr>
                <w:rFonts w:hint="eastAsia" w:ascii="仿宋_GB2312" w:hAnsi="等线" w:eastAsia="仿宋_GB2312" w:cstheme="minorBidi"/>
                <w:bCs/>
                <w:color w:val="000000"/>
                <w:kern w:val="0"/>
                <w:sz w:val="24"/>
                <w:szCs w:val="24"/>
                <w:lang w:val="en-US" w:eastAsia="zh-CN" w:bidi="ar-SA"/>
              </w:rPr>
            </w:pPr>
            <w:r>
              <w:rPr>
                <w:rFonts w:hint="eastAsia" w:ascii="仿宋_GB2312" w:hAnsi="等线" w:eastAsia="仿宋_GB2312"/>
                <w:bCs/>
                <w:color w:val="000000"/>
                <w:kern w:val="0"/>
                <w:sz w:val="24"/>
                <w:szCs w:val="24"/>
                <w:lang w:val="en-US" w:eastAsia="zh-CN"/>
              </w:rPr>
              <w:t>在钻床夹具整体设计过程中，着重强调“细”</w:t>
            </w:r>
            <w:r>
              <w:rPr>
                <w:rFonts w:hint="eastAsia" w:ascii="仿宋" w:hAnsi="仿宋" w:eastAsia="仿宋" w:cs="仿宋"/>
                <w:sz w:val="24"/>
                <w:szCs w:val="24"/>
              </w:rPr>
              <w:t>的三线军工文化素养</w:t>
            </w:r>
          </w:p>
        </w:tc>
        <w:tc>
          <w:tcPr>
            <w:tcW w:w="850" w:type="dxa"/>
            <w:tcBorders>
              <w:left w:val="single" w:color="000000" w:sz="8" w:space="0"/>
              <w:right w:val="single" w:color="000000" w:sz="8" w:space="0"/>
            </w:tcBorders>
            <w:shd w:val="clear" w:color="auto" w:fill="FFFFFF"/>
            <w:vAlign w:val="center"/>
          </w:tcPr>
          <w:p w14:paraId="0B2B2791">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hAnsi="等线" w:eastAsia="仿宋_GB2312" w:cstheme="minorBidi"/>
                <w:bCs/>
                <w:color w:val="000000"/>
                <w:kern w:val="0"/>
                <w:sz w:val="24"/>
                <w:szCs w:val="24"/>
                <w:lang w:val="en-US" w:eastAsia="zh-CN" w:bidi="ar-SA"/>
              </w:rPr>
            </w:pPr>
            <w:r>
              <w:rPr>
                <w:rFonts w:hint="eastAsia" w:ascii="仿宋_GB2312" w:hAnsi="等线" w:eastAsia="仿宋_GB2312"/>
                <w:bCs/>
                <w:color w:val="000000"/>
                <w:kern w:val="0"/>
                <w:sz w:val="24"/>
                <w:szCs w:val="24"/>
                <w:lang w:val="en-US" w:eastAsia="zh-CN"/>
              </w:rPr>
              <w:t>6</w:t>
            </w:r>
          </w:p>
        </w:tc>
        <w:tc>
          <w:tcPr>
            <w:tcW w:w="1134" w:type="dxa"/>
            <w:tcBorders>
              <w:left w:val="single" w:color="000000" w:sz="8" w:space="0"/>
              <w:right w:val="single" w:color="000000" w:sz="8" w:space="0"/>
            </w:tcBorders>
            <w:shd w:val="clear" w:color="auto" w:fill="FFFFFF"/>
            <w:vAlign w:val="center"/>
          </w:tcPr>
          <w:p w14:paraId="7F2B70AD">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eastAsia="仿宋_GB2312" w:cs="宋体"/>
                <w:sz w:val="24"/>
                <w:szCs w:val="24"/>
                <w:lang w:val="en-US" w:eastAsia="zh-CN"/>
              </w:rPr>
            </w:pPr>
            <w:r>
              <w:rPr>
                <w:rFonts w:hint="eastAsia" w:ascii="仿宋_GB2312" w:eastAsia="仿宋_GB2312" w:cs="宋体"/>
                <w:sz w:val="24"/>
                <w:szCs w:val="24"/>
                <w:lang w:val="en-US" w:eastAsia="zh-CN"/>
              </w:rPr>
              <w:t>1-1</w:t>
            </w:r>
          </w:p>
          <w:p w14:paraId="4CC44151">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eastAsia="仿宋_GB2312" w:cs="宋体"/>
                <w:sz w:val="24"/>
                <w:szCs w:val="24"/>
                <w:lang w:eastAsia="zh-CN"/>
              </w:rPr>
            </w:pPr>
            <w:r>
              <w:rPr>
                <w:rFonts w:hint="eastAsia" w:ascii="仿宋_GB2312" w:eastAsia="仿宋_GB2312" w:cs="宋体"/>
                <w:sz w:val="24"/>
                <w:szCs w:val="24"/>
              </w:rPr>
              <w:t>1</w:t>
            </w:r>
            <w:r>
              <w:rPr>
                <w:rFonts w:ascii="仿宋_GB2312" w:eastAsia="仿宋_GB2312" w:cs="宋体"/>
                <w:sz w:val="24"/>
                <w:szCs w:val="24"/>
              </w:rPr>
              <w:t>-</w:t>
            </w:r>
            <w:r>
              <w:rPr>
                <w:rFonts w:hint="eastAsia" w:ascii="仿宋_GB2312" w:eastAsia="仿宋_GB2312" w:cs="宋体"/>
                <w:sz w:val="24"/>
                <w:szCs w:val="24"/>
                <w:lang w:val="en-US" w:eastAsia="zh-CN"/>
              </w:rPr>
              <w:t>3</w:t>
            </w:r>
          </w:p>
          <w:p w14:paraId="6B3FDCD8">
            <w:pPr>
              <w:keepNext w:val="0"/>
              <w:keepLines w:val="0"/>
              <w:pageBreakBefore w:val="0"/>
              <w:widowControl w:val="0"/>
              <w:kinsoku/>
              <w:wordWrap/>
              <w:overflowPunct/>
              <w:topLinePunct w:val="0"/>
              <w:bidi w:val="0"/>
              <w:adjustRightInd w:val="0"/>
              <w:snapToGrid w:val="0"/>
              <w:ind w:firstLine="0" w:firstLineChars="0"/>
              <w:jc w:val="center"/>
              <w:textAlignment w:val="auto"/>
              <w:rPr>
                <w:rFonts w:ascii="仿宋_GB2312" w:eastAsia="仿宋_GB2312" w:cs="宋体"/>
                <w:sz w:val="24"/>
                <w:szCs w:val="24"/>
              </w:rPr>
            </w:pPr>
            <w:r>
              <w:rPr>
                <w:rFonts w:hint="eastAsia" w:ascii="仿宋_GB2312" w:eastAsia="仿宋_GB2312" w:cs="宋体"/>
                <w:sz w:val="24"/>
                <w:szCs w:val="24"/>
              </w:rPr>
              <w:t>2</w:t>
            </w:r>
            <w:r>
              <w:rPr>
                <w:rFonts w:ascii="仿宋_GB2312" w:eastAsia="仿宋_GB2312" w:cs="宋体"/>
                <w:sz w:val="24"/>
                <w:szCs w:val="24"/>
              </w:rPr>
              <w:t>-3</w:t>
            </w:r>
          </w:p>
          <w:p w14:paraId="6B215250">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eastAsia="仿宋_GB2312" w:cs="宋体"/>
                <w:sz w:val="24"/>
                <w:szCs w:val="24"/>
                <w:lang w:val="en-US" w:eastAsia="zh-CN"/>
              </w:rPr>
            </w:pPr>
            <w:r>
              <w:rPr>
                <w:rFonts w:hint="eastAsia" w:ascii="仿宋_GB2312" w:eastAsia="仿宋_GB2312" w:cs="宋体"/>
                <w:sz w:val="24"/>
                <w:szCs w:val="24"/>
                <w:lang w:val="en-US" w:eastAsia="zh-CN"/>
              </w:rPr>
              <w:t>2-4</w:t>
            </w:r>
          </w:p>
          <w:p w14:paraId="218586F7">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eastAsia="仿宋_GB2312" w:cs="宋体"/>
                <w:sz w:val="24"/>
                <w:szCs w:val="24"/>
                <w:lang w:val="en-US" w:eastAsia="zh-CN"/>
              </w:rPr>
            </w:pPr>
            <w:r>
              <w:rPr>
                <w:rFonts w:hint="eastAsia" w:ascii="仿宋_GB2312" w:eastAsia="仿宋_GB2312" w:cs="宋体"/>
                <w:sz w:val="24"/>
                <w:szCs w:val="24"/>
                <w:lang w:val="en-US" w:eastAsia="zh-CN"/>
              </w:rPr>
              <w:t>3-1</w:t>
            </w:r>
          </w:p>
          <w:p w14:paraId="436DB745">
            <w:pPr>
              <w:keepNext w:val="0"/>
              <w:keepLines w:val="0"/>
              <w:pageBreakBefore w:val="0"/>
              <w:widowControl w:val="0"/>
              <w:kinsoku/>
              <w:wordWrap/>
              <w:overflowPunct/>
              <w:topLinePunct w:val="0"/>
              <w:bidi w:val="0"/>
              <w:adjustRightInd w:val="0"/>
              <w:snapToGrid w:val="0"/>
              <w:ind w:firstLine="0" w:firstLineChars="0"/>
              <w:jc w:val="center"/>
              <w:textAlignment w:val="auto"/>
              <w:rPr>
                <w:rFonts w:hint="default" w:ascii="仿宋_GB2312" w:eastAsia="仿宋_GB2312" w:cs="宋体"/>
                <w:sz w:val="24"/>
                <w:szCs w:val="24"/>
                <w:lang w:val="en-US" w:eastAsia="zh-CN"/>
              </w:rPr>
            </w:pPr>
            <w:r>
              <w:rPr>
                <w:rFonts w:hint="eastAsia" w:ascii="仿宋_GB2312" w:eastAsia="仿宋_GB2312" w:cs="宋体"/>
                <w:sz w:val="24"/>
                <w:szCs w:val="24"/>
                <w:lang w:val="en-US" w:eastAsia="zh-CN"/>
              </w:rPr>
              <w:t>3-2</w:t>
            </w:r>
          </w:p>
          <w:p w14:paraId="077414F7">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eastAsia="仿宋_GB2312" w:cs="宋体"/>
                <w:sz w:val="24"/>
                <w:szCs w:val="24"/>
                <w:lang w:eastAsia="zh-CN"/>
              </w:rPr>
            </w:pPr>
            <w:r>
              <w:rPr>
                <w:rFonts w:hint="eastAsia" w:ascii="仿宋_GB2312" w:eastAsia="仿宋_GB2312" w:cs="宋体"/>
                <w:sz w:val="24"/>
                <w:szCs w:val="24"/>
              </w:rPr>
              <w:t>3</w:t>
            </w:r>
            <w:r>
              <w:rPr>
                <w:rFonts w:ascii="仿宋_GB2312" w:eastAsia="仿宋_GB2312" w:cs="宋体"/>
                <w:sz w:val="24"/>
                <w:szCs w:val="24"/>
              </w:rPr>
              <w:t>-</w:t>
            </w:r>
            <w:r>
              <w:rPr>
                <w:rFonts w:hint="eastAsia" w:ascii="仿宋_GB2312" w:eastAsia="仿宋_GB2312" w:cs="宋体"/>
                <w:sz w:val="24"/>
                <w:szCs w:val="24"/>
                <w:lang w:val="en-US" w:eastAsia="zh-CN"/>
              </w:rPr>
              <w:t>3</w:t>
            </w:r>
          </w:p>
          <w:p w14:paraId="358F5844">
            <w:pPr>
              <w:keepNext w:val="0"/>
              <w:keepLines w:val="0"/>
              <w:pageBreakBefore w:val="0"/>
              <w:widowControl w:val="0"/>
              <w:kinsoku/>
              <w:wordWrap/>
              <w:overflowPunct/>
              <w:topLinePunct w:val="0"/>
              <w:bidi w:val="0"/>
              <w:adjustRightInd w:val="0"/>
              <w:snapToGrid w:val="0"/>
              <w:ind w:firstLine="0" w:firstLineChars="0"/>
              <w:jc w:val="center"/>
              <w:textAlignment w:val="auto"/>
              <w:rPr>
                <w:rFonts w:hint="eastAsia" w:ascii="仿宋_GB2312" w:eastAsia="仿宋_GB2312" w:cs="宋体" w:hAnsiTheme="minorHAnsi"/>
                <w:color w:val="000000"/>
                <w:kern w:val="2"/>
                <w:sz w:val="24"/>
                <w:szCs w:val="24"/>
                <w:lang w:val="en-US" w:eastAsia="zh-CN" w:bidi="ar-SA"/>
              </w:rPr>
            </w:pPr>
            <w:r>
              <w:rPr>
                <w:rFonts w:hint="eastAsia" w:ascii="仿宋_GB2312" w:eastAsia="仿宋_GB2312" w:cs="宋体"/>
                <w:sz w:val="24"/>
                <w:szCs w:val="24"/>
                <w:lang w:val="en-US" w:eastAsia="zh-CN"/>
              </w:rPr>
              <w:t>3-6</w:t>
            </w:r>
          </w:p>
        </w:tc>
      </w:tr>
    </w:tbl>
    <w:p w14:paraId="5049574E"/>
    <w:p w14:paraId="4DD855A8">
      <w:pPr>
        <w:pStyle w:val="2"/>
        <w:snapToGrid w:val="0"/>
        <w:spacing w:before="0" w:after="0" w:line="460" w:lineRule="exact"/>
        <w:jc w:val="both"/>
        <w:rPr>
          <w:rFonts w:ascii="楷体" w:hAnsi="楷体" w:eastAsia="楷体"/>
          <w:sz w:val="32"/>
          <w:szCs w:val="32"/>
        </w:rPr>
      </w:pPr>
      <w:r>
        <w:rPr>
          <w:rFonts w:hint="eastAsia" w:ascii="楷体" w:hAnsi="楷体" w:eastAsia="楷体"/>
          <w:sz w:val="32"/>
          <w:szCs w:val="32"/>
          <w:lang w:val="en-US" w:eastAsia="zh-CN"/>
        </w:rPr>
        <w:t>四</w:t>
      </w:r>
      <w:r>
        <w:rPr>
          <w:rFonts w:hint="eastAsia" w:ascii="楷体" w:hAnsi="楷体" w:eastAsia="楷体"/>
          <w:sz w:val="32"/>
          <w:szCs w:val="32"/>
        </w:rPr>
        <w:t>、教学方法建议</w:t>
      </w:r>
    </w:p>
    <w:p w14:paraId="5F8E53F8">
      <w:pPr>
        <w:snapToGrid w:val="0"/>
        <w:spacing w:line="460" w:lineRule="exact"/>
        <w:ind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rPr>
        <w:t>1</w:t>
      </w:r>
      <w:r>
        <w:rPr>
          <w:rFonts w:ascii="仿宋_GB2312" w:hAnsi="仿宋" w:eastAsia="仿宋_GB2312"/>
          <w:color w:val="000000"/>
          <w:sz w:val="28"/>
          <w:szCs w:val="28"/>
        </w:rPr>
        <w:t>.</w:t>
      </w:r>
      <w:r>
        <w:rPr>
          <w:rFonts w:hint="eastAsia" w:ascii="仿宋_GB2312" w:hAnsi="仿宋" w:eastAsia="仿宋_GB2312"/>
          <w:color w:val="000000"/>
          <w:sz w:val="28"/>
          <w:szCs w:val="28"/>
        </w:rPr>
        <w:t>采用</w:t>
      </w:r>
      <w:r>
        <w:rPr>
          <w:rFonts w:ascii="仿宋_GB2312" w:hAnsi="仿宋" w:eastAsia="仿宋_GB2312"/>
          <w:color w:val="000000"/>
          <w:sz w:val="28"/>
          <w:szCs w:val="28"/>
        </w:rPr>
        <w:t>项目教学</w:t>
      </w:r>
      <w:r>
        <w:rPr>
          <w:rFonts w:hint="eastAsia" w:ascii="仿宋_GB2312" w:hAnsi="仿宋" w:eastAsia="仿宋_GB2312"/>
          <w:color w:val="000000"/>
          <w:sz w:val="28"/>
          <w:szCs w:val="28"/>
        </w:rPr>
        <w:t>。基于以学生为中心、成果导向、持续改进的教学理念，</w:t>
      </w:r>
      <w:r>
        <w:rPr>
          <w:rFonts w:hint="eastAsia" w:ascii="仿宋_GB2312" w:hAnsi="仿宋" w:eastAsia="仿宋_GB2312"/>
          <w:color w:val="000000"/>
          <w:sz w:val="28"/>
          <w:szCs w:val="28"/>
          <w:lang w:val="en-US" w:eastAsia="zh-CN"/>
        </w:rPr>
        <w:t>项目化教学</w:t>
      </w:r>
      <w:r>
        <w:rPr>
          <w:rFonts w:hint="eastAsia" w:ascii="仿宋_GB2312" w:hAnsi="仿宋" w:eastAsia="仿宋_GB2312"/>
          <w:color w:val="000000"/>
          <w:sz w:val="28"/>
          <w:szCs w:val="28"/>
        </w:rPr>
        <w:t>，</w:t>
      </w:r>
      <w:r>
        <w:rPr>
          <w:rFonts w:ascii="仿宋_GB2312" w:hAnsi="仿宋" w:eastAsia="仿宋_GB2312"/>
          <w:color w:val="000000"/>
          <w:sz w:val="28"/>
          <w:szCs w:val="28"/>
        </w:rPr>
        <w:t>项目教学法能最大限度地调动学生的主动性、参与性，使其独立学习，独立思考，团结协作，发挥想象力和创造力，有效地锻炼和提高学生的社会能力、方法能力和综合职业能力。</w:t>
      </w:r>
    </w:p>
    <w:p w14:paraId="6D87D337">
      <w:pPr>
        <w:snapToGrid w:val="0"/>
        <w:spacing w:line="460" w:lineRule="exact"/>
        <w:ind w:firstLine="560" w:firstLineChars="200"/>
        <w:rPr>
          <w:rFonts w:hint="default" w:ascii="仿宋_GB2312" w:hAnsi="仿宋" w:eastAsia="仿宋_GB2312"/>
          <w:color w:val="000000"/>
          <w:sz w:val="28"/>
          <w:szCs w:val="28"/>
          <w:lang w:val="en-US" w:eastAsia="zh-CN"/>
        </w:rPr>
      </w:pPr>
      <w:r>
        <w:rPr>
          <w:rFonts w:hint="eastAsia" w:ascii="仿宋_GB2312" w:hAnsi="仿宋" w:eastAsia="仿宋_GB2312"/>
          <w:color w:val="000000"/>
          <w:sz w:val="28"/>
          <w:szCs w:val="28"/>
          <w:lang w:val="en-US" w:eastAsia="zh-CN"/>
        </w:rPr>
        <w:t>2任务驱动教学。</w:t>
      </w:r>
      <w:r>
        <w:rPr>
          <w:rFonts w:hint="eastAsia" w:ascii="仿宋_GB2312" w:hAnsi="仿宋" w:eastAsia="仿宋_GB2312"/>
          <w:color w:val="000000"/>
          <w:sz w:val="28"/>
          <w:szCs w:val="28"/>
        </w:rPr>
        <w:t>将</w:t>
      </w:r>
      <w:r>
        <w:rPr>
          <w:rFonts w:hint="eastAsia" w:ascii="仿宋_GB2312" w:hAnsi="仿宋" w:eastAsia="仿宋_GB2312"/>
          <w:color w:val="000000"/>
          <w:sz w:val="28"/>
          <w:szCs w:val="28"/>
          <w:lang w:val="en-US" w:eastAsia="zh-CN"/>
        </w:rPr>
        <w:t>每一个项目作为任务</w:t>
      </w:r>
      <w:r>
        <w:rPr>
          <w:rFonts w:ascii="仿宋_GB2312" w:hAnsi="仿宋" w:eastAsia="仿宋_GB2312"/>
          <w:color w:val="000000"/>
          <w:sz w:val="28"/>
          <w:szCs w:val="28"/>
        </w:rPr>
        <w:t>，按照</w:t>
      </w:r>
      <w:r>
        <w:rPr>
          <w:rFonts w:hint="eastAsia" w:ascii="仿宋_GB2312" w:hAnsi="仿宋" w:eastAsia="仿宋_GB2312"/>
          <w:color w:val="000000"/>
          <w:sz w:val="28"/>
          <w:szCs w:val="28"/>
          <w:lang w:val="en-US" w:eastAsia="zh-CN"/>
        </w:rPr>
        <w:t>按照项目</w:t>
      </w:r>
      <w:r>
        <w:rPr>
          <w:rFonts w:ascii="仿宋_GB2312" w:hAnsi="仿宋" w:eastAsia="仿宋_GB2312"/>
          <w:color w:val="000000"/>
          <w:sz w:val="28"/>
          <w:szCs w:val="28"/>
        </w:rPr>
        <w:t>的要求，通过</w:t>
      </w:r>
      <w:r>
        <w:rPr>
          <w:rFonts w:hint="eastAsia" w:ascii="仿宋_GB2312" w:hAnsi="仿宋" w:eastAsia="仿宋_GB2312"/>
          <w:color w:val="000000"/>
          <w:sz w:val="28"/>
          <w:szCs w:val="28"/>
          <w:lang w:val="en-US" w:eastAsia="zh-CN"/>
        </w:rPr>
        <w:t>老师讲解、线上学习、讨论总结</w:t>
      </w:r>
      <w:r>
        <w:rPr>
          <w:rFonts w:ascii="仿宋_GB2312" w:hAnsi="仿宋" w:eastAsia="仿宋_GB2312"/>
          <w:color w:val="000000"/>
          <w:sz w:val="28"/>
          <w:szCs w:val="28"/>
        </w:rPr>
        <w:t>，学生独立</w:t>
      </w:r>
      <w:r>
        <w:rPr>
          <w:rFonts w:hint="eastAsia" w:ascii="仿宋_GB2312" w:hAnsi="仿宋" w:eastAsia="仿宋_GB2312"/>
          <w:color w:val="000000"/>
          <w:sz w:val="28"/>
          <w:szCs w:val="28"/>
          <w:lang w:val="en-US" w:eastAsia="zh-CN"/>
        </w:rPr>
        <w:t>完成项目任务，</w:t>
      </w:r>
      <w:r>
        <w:rPr>
          <w:rFonts w:ascii="仿宋_GB2312" w:hAnsi="仿宋" w:eastAsia="仿宋_GB2312"/>
          <w:color w:val="000000"/>
          <w:sz w:val="28"/>
          <w:szCs w:val="28"/>
        </w:rPr>
        <w:t>教师在整个教学活动</w:t>
      </w:r>
      <w:r>
        <w:rPr>
          <w:rFonts w:hint="eastAsia" w:ascii="仿宋_GB2312" w:hAnsi="仿宋" w:eastAsia="仿宋_GB2312"/>
          <w:color w:val="000000"/>
          <w:sz w:val="28"/>
          <w:szCs w:val="28"/>
        </w:rPr>
        <w:t>仅起到</w:t>
      </w:r>
      <w:r>
        <w:rPr>
          <w:rFonts w:ascii="仿宋_GB2312" w:hAnsi="仿宋" w:eastAsia="仿宋_GB2312"/>
          <w:color w:val="000000"/>
          <w:sz w:val="28"/>
          <w:szCs w:val="28"/>
        </w:rPr>
        <w:t>指导和辅助作用。</w:t>
      </w:r>
    </w:p>
    <w:p w14:paraId="181B7324">
      <w:pPr>
        <w:snapToGrid w:val="0"/>
        <w:spacing w:line="460" w:lineRule="exact"/>
        <w:ind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lang w:val="en-US" w:eastAsia="zh-CN"/>
        </w:rPr>
        <w:t>3</w:t>
      </w:r>
      <w:r>
        <w:rPr>
          <w:rFonts w:ascii="仿宋_GB2312" w:hAnsi="仿宋" w:eastAsia="仿宋_GB2312"/>
          <w:color w:val="000000"/>
          <w:sz w:val="28"/>
          <w:szCs w:val="28"/>
        </w:rPr>
        <w:t>.</w:t>
      </w:r>
      <w:r>
        <w:rPr>
          <w:rFonts w:hint="eastAsia" w:ascii="仿宋_GB2312" w:hAnsi="仿宋" w:eastAsia="仿宋_GB2312"/>
          <w:color w:val="000000"/>
          <w:sz w:val="28"/>
          <w:szCs w:val="28"/>
        </w:rPr>
        <w:t>线上线下混合式教学。采用平台资源+平台活动+线下面授的方式实施线上线下混合式教学。教学平台全程贯穿</w:t>
      </w:r>
      <w:r>
        <w:rPr>
          <w:rFonts w:hint="eastAsia" w:ascii="仿宋_GB2312" w:hAnsi="仿宋" w:eastAsia="仿宋_GB2312"/>
          <w:color w:val="000000"/>
          <w:sz w:val="28"/>
          <w:szCs w:val="28"/>
          <w:lang w:val="en-US" w:eastAsia="zh-CN"/>
        </w:rPr>
        <w:t>于</w:t>
      </w:r>
      <w:r>
        <w:rPr>
          <w:rFonts w:hint="eastAsia" w:ascii="仿宋_GB2312" w:hAnsi="仿宋" w:eastAsia="仿宋_GB2312"/>
          <w:color w:val="000000"/>
          <w:sz w:val="28"/>
          <w:szCs w:val="28"/>
        </w:rPr>
        <w:t>教学全过程，实时采集、记录学生学习状态；线下面授着重解决学生在线上自学时不能解决的问题，由教师引导学生完成，线上线下实施“全员、全过程、全方位”三全育人。</w:t>
      </w:r>
    </w:p>
    <w:p w14:paraId="7005FC96">
      <w:pPr>
        <w:snapToGrid w:val="0"/>
        <w:spacing w:line="460" w:lineRule="exact"/>
        <w:ind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lang w:val="en-US" w:eastAsia="zh-CN"/>
        </w:rPr>
        <w:t>4</w:t>
      </w:r>
      <w:r>
        <w:rPr>
          <w:rFonts w:ascii="仿宋_GB2312" w:hAnsi="仿宋" w:eastAsia="仿宋_GB2312"/>
          <w:color w:val="000000"/>
          <w:sz w:val="28"/>
          <w:szCs w:val="28"/>
        </w:rPr>
        <w:t>.</w:t>
      </w:r>
      <w:r>
        <w:rPr>
          <w:rFonts w:hint="eastAsia" w:ascii="仿宋_GB2312" w:hAnsi="仿宋" w:eastAsia="仿宋_GB2312"/>
          <w:color w:val="000000"/>
          <w:sz w:val="28"/>
          <w:szCs w:val="28"/>
        </w:rPr>
        <w:t>提倡</w:t>
      </w:r>
      <w:r>
        <w:rPr>
          <w:rFonts w:ascii="仿宋_GB2312" w:hAnsi="仿宋" w:eastAsia="仿宋_GB2312"/>
          <w:color w:val="000000"/>
          <w:sz w:val="28"/>
          <w:szCs w:val="28"/>
        </w:rPr>
        <w:t>以学生为主的参与式教学</w:t>
      </w:r>
      <w:r>
        <w:rPr>
          <w:rFonts w:hint="eastAsia" w:ascii="仿宋_GB2312" w:hAnsi="仿宋" w:eastAsia="仿宋_GB2312"/>
          <w:color w:val="000000"/>
          <w:sz w:val="28"/>
          <w:szCs w:val="28"/>
        </w:rPr>
        <w:t>。强调“以学生为本”的教学理念，让学生作为课堂的主体，</w:t>
      </w:r>
      <w:r>
        <w:rPr>
          <w:rFonts w:ascii="仿宋_GB2312" w:hAnsi="仿宋" w:eastAsia="仿宋_GB2312"/>
          <w:color w:val="000000"/>
          <w:sz w:val="28"/>
          <w:szCs w:val="28"/>
        </w:rPr>
        <w:t>教师参与学生的学，教与学结合，最大限度地</w:t>
      </w:r>
      <w:r>
        <w:rPr>
          <w:rFonts w:hint="eastAsia" w:ascii="仿宋_GB2312" w:hAnsi="仿宋" w:eastAsia="仿宋_GB2312"/>
          <w:color w:val="000000"/>
          <w:sz w:val="28"/>
          <w:szCs w:val="28"/>
        </w:rPr>
        <w:t>发挥</w:t>
      </w:r>
      <w:r>
        <w:rPr>
          <w:rFonts w:ascii="仿宋_GB2312" w:hAnsi="仿宋" w:eastAsia="仿宋_GB2312"/>
          <w:color w:val="000000"/>
          <w:sz w:val="28"/>
          <w:szCs w:val="28"/>
        </w:rPr>
        <w:t>学生的主体作用，调动学生</w:t>
      </w:r>
      <w:r>
        <w:rPr>
          <w:rFonts w:hint="eastAsia" w:ascii="仿宋_GB2312" w:hAnsi="仿宋" w:eastAsia="仿宋_GB2312"/>
          <w:color w:val="000000"/>
          <w:sz w:val="28"/>
          <w:szCs w:val="28"/>
        </w:rPr>
        <w:t>学习</w:t>
      </w:r>
      <w:r>
        <w:rPr>
          <w:rFonts w:ascii="仿宋_GB2312" w:hAnsi="仿宋" w:eastAsia="仿宋_GB2312"/>
          <w:color w:val="000000"/>
          <w:sz w:val="28"/>
          <w:szCs w:val="28"/>
        </w:rPr>
        <w:t>积极性</w:t>
      </w:r>
      <w:r>
        <w:rPr>
          <w:rFonts w:hint="eastAsia" w:ascii="仿宋_GB2312" w:hAnsi="仿宋" w:eastAsia="仿宋_GB2312"/>
          <w:color w:val="000000"/>
          <w:sz w:val="28"/>
          <w:szCs w:val="28"/>
        </w:rPr>
        <w:t>。</w:t>
      </w:r>
    </w:p>
    <w:p w14:paraId="62ACE884">
      <w:pPr>
        <w:snapToGrid w:val="0"/>
        <w:spacing w:line="460" w:lineRule="exact"/>
        <w:ind w:firstLine="560" w:firstLineChars="200"/>
        <w:rPr>
          <w:rFonts w:ascii="仿宋_GB2312" w:hAnsi="仿宋" w:eastAsia="仿宋_GB2312"/>
          <w:b/>
          <w:bCs/>
          <w:color w:val="000000"/>
          <w:sz w:val="28"/>
          <w:szCs w:val="28"/>
        </w:rPr>
      </w:pPr>
      <w:r>
        <w:rPr>
          <w:rFonts w:hint="eastAsia" w:ascii="仿宋_GB2312" w:hAnsi="仿宋" w:eastAsia="仿宋_GB2312"/>
          <w:color w:val="000000"/>
          <w:sz w:val="28"/>
          <w:szCs w:val="28"/>
          <w:lang w:val="en-US" w:eastAsia="zh-CN"/>
        </w:rPr>
        <w:t>5</w:t>
      </w:r>
      <w:r>
        <w:rPr>
          <w:rFonts w:ascii="仿宋_GB2312" w:hAnsi="仿宋" w:eastAsia="仿宋_GB2312"/>
          <w:color w:val="000000"/>
          <w:sz w:val="28"/>
          <w:szCs w:val="28"/>
        </w:rPr>
        <w:t>.</w:t>
      </w:r>
      <w:r>
        <w:rPr>
          <w:rFonts w:hint="eastAsia" w:ascii="仿宋_GB2312" w:hAnsi="仿宋" w:eastAsia="仿宋_GB2312"/>
          <w:color w:val="000000"/>
          <w:sz w:val="28"/>
          <w:szCs w:val="28"/>
        </w:rPr>
        <w:t>注意精讲多练，重视规范</w:t>
      </w:r>
      <w:r>
        <w:rPr>
          <w:rFonts w:hint="eastAsia" w:ascii="仿宋_GB2312" w:hAnsi="仿宋" w:eastAsia="仿宋_GB2312"/>
          <w:color w:val="000000"/>
          <w:sz w:val="28"/>
          <w:szCs w:val="28"/>
          <w:lang w:val="en-US" w:eastAsia="zh-CN"/>
        </w:rPr>
        <w:t>操作</w:t>
      </w:r>
      <w:r>
        <w:rPr>
          <w:rFonts w:hint="eastAsia" w:ascii="仿宋_GB2312" w:hAnsi="仿宋" w:eastAsia="仿宋_GB2312"/>
          <w:color w:val="000000"/>
          <w:sz w:val="28"/>
          <w:szCs w:val="28"/>
        </w:rPr>
        <w:t>。在课堂教学中，强调</w:t>
      </w:r>
      <w:r>
        <w:rPr>
          <w:rFonts w:hint="eastAsia" w:ascii="仿宋_GB2312" w:hAnsi="仿宋" w:eastAsia="仿宋_GB2312"/>
          <w:color w:val="000000"/>
          <w:sz w:val="28"/>
          <w:szCs w:val="28"/>
          <w:lang w:val="en-US" w:eastAsia="zh-CN"/>
        </w:rPr>
        <w:t>规范意识、质量意识、标准意识的</w:t>
      </w:r>
      <w:r>
        <w:rPr>
          <w:rFonts w:hint="eastAsia" w:ascii="仿宋_GB2312" w:hAnsi="仿宋" w:eastAsia="仿宋_GB2312"/>
          <w:color w:val="000000"/>
          <w:sz w:val="28"/>
          <w:szCs w:val="28"/>
        </w:rPr>
        <w:t>重要性，做到以身作则，率先垂范</w:t>
      </w:r>
      <w:r>
        <w:rPr>
          <w:rFonts w:hint="eastAsia" w:ascii="仿宋_GB2312" w:hAnsi="仿宋" w:eastAsia="仿宋_GB2312"/>
          <w:color w:val="000000"/>
          <w:sz w:val="28"/>
          <w:szCs w:val="28"/>
          <w:lang w:eastAsia="zh-CN"/>
        </w:rPr>
        <w:t>，</w:t>
      </w:r>
      <w:r>
        <w:rPr>
          <w:rFonts w:hint="eastAsia" w:ascii="仿宋_GB2312" w:hAnsi="仿宋" w:eastAsia="仿宋_GB2312"/>
          <w:color w:val="000000"/>
          <w:sz w:val="28"/>
          <w:szCs w:val="28"/>
        </w:rPr>
        <w:t>学生在实施</w:t>
      </w:r>
      <w:r>
        <w:rPr>
          <w:rFonts w:hint="eastAsia" w:ascii="仿宋_GB2312" w:hAnsi="仿宋" w:eastAsia="仿宋_GB2312"/>
          <w:color w:val="000000"/>
          <w:sz w:val="28"/>
          <w:szCs w:val="28"/>
          <w:lang w:val="en-US" w:eastAsia="zh-CN"/>
        </w:rPr>
        <w:t>测量</w:t>
      </w:r>
      <w:r>
        <w:rPr>
          <w:rFonts w:hint="eastAsia" w:ascii="仿宋_GB2312" w:hAnsi="仿宋" w:eastAsia="仿宋_GB2312"/>
          <w:color w:val="000000"/>
          <w:sz w:val="28"/>
          <w:szCs w:val="28"/>
        </w:rPr>
        <w:t>中潜移默化，养成严谨</w:t>
      </w:r>
      <w:r>
        <w:rPr>
          <w:rFonts w:hint="eastAsia" w:ascii="仿宋_GB2312" w:hAnsi="仿宋" w:eastAsia="仿宋_GB2312"/>
          <w:color w:val="000000"/>
          <w:sz w:val="28"/>
          <w:szCs w:val="28"/>
          <w:lang w:val="en-US" w:eastAsia="zh-CN"/>
        </w:rPr>
        <w:t>认真、一丝不苟</w:t>
      </w:r>
      <w:r>
        <w:rPr>
          <w:rFonts w:hint="eastAsia" w:ascii="仿宋_GB2312" w:hAnsi="仿宋" w:eastAsia="仿宋_GB2312"/>
          <w:color w:val="000000"/>
          <w:sz w:val="28"/>
          <w:szCs w:val="28"/>
        </w:rPr>
        <w:t>的工作态度。</w:t>
      </w:r>
    </w:p>
    <w:p w14:paraId="2F37BB08">
      <w:pPr>
        <w:pStyle w:val="2"/>
        <w:snapToGrid w:val="0"/>
        <w:spacing w:before="0" w:after="0" w:line="460" w:lineRule="exact"/>
        <w:jc w:val="both"/>
        <w:rPr>
          <w:rFonts w:ascii="楷体" w:hAnsi="楷体" w:eastAsia="楷体"/>
          <w:sz w:val="32"/>
          <w:szCs w:val="32"/>
        </w:rPr>
      </w:pPr>
      <w:r>
        <w:rPr>
          <w:rFonts w:hint="eastAsia" w:ascii="楷体" w:hAnsi="楷体" w:eastAsia="楷体"/>
          <w:sz w:val="32"/>
          <w:szCs w:val="32"/>
          <w:lang w:val="en-US" w:eastAsia="zh-CN"/>
        </w:rPr>
        <w:t>五</w:t>
      </w:r>
      <w:r>
        <w:rPr>
          <w:rFonts w:hint="eastAsia" w:ascii="楷体" w:hAnsi="楷体" w:eastAsia="楷体"/>
          <w:sz w:val="32"/>
          <w:szCs w:val="32"/>
        </w:rPr>
        <w:t>、教材建议</w:t>
      </w:r>
    </w:p>
    <w:p w14:paraId="4426E11F">
      <w:pPr>
        <w:snapToGrid w:val="0"/>
        <w:spacing w:line="460" w:lineRule="exact"/>
        <w:ind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rPr>
        <w:t>1</w:t>
      </w:r>
      <w:r>
        <w:rPr>
          <w:rFonts w:ascii="仿宋_GB2312" w:hAnsi="仿宋" w:eastAsia="仿宋_GB2312"/>
          <w:color w:val="000000"/>
          <w:sz w:val="28"/>
          <w:szCs w:val="28"/>
        </w:rPr>
        <w:t>.</w:t>
      </w:r>
      <w:r>
        <w:rPr>
          <w:rFonts w:hint="eastAsia" w:ascii="仿宋_GB2312" w:hAnsi="仿宋" w:eastAsia="仿宋_GB2312"/>
          <w:color w:val="000000"/>
          <w:sz w:val="28"/>
          <w:szCs w:val="28"/>
        </w:rPr>
        <w:t>教材选用</w:t>
      </w:r>
      <w:r>
        <w:rPr>
          <w:rFonts w:hint="eastAsia" w:ascii="仿宋_GB2312" w:hAnsi="仿宋" w:eastAsia="仿宋_GB2312"/>
          <w:color w:val="000000"/>
          <w:sz w:val="28"/>
          <w:szCs w:val="28"/>
          <w:lang w:val="en-US" w:eastAsia="zh-CN"/>
        </w:rPr>
        <w:t>和参考资料</w:t>
      </w:r>
      <w:r>
        <w:rPr>
          <w:rFonts w:hint="eastAsia" w:ascii="仿宋_GB2312" w:hAnsi="仿宋" w:eastAsia="仿宋_GB2312"/>
          <w:color w:val="000000"/>
          <w:sz w:val="28"/>
          <w:szCs w:val="28"/>
        </w:rPr>
        <w:t>：</w:t>
      </w:r>
    </w:p>
    <w:p w14:paraId="3B4AC1EE">
      <w:pPr>
        <w:snapToGrid w:val="0"/>
        <w:spacing w:line="460" w:lineRule="exact"/>
        <w:ind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rPr>
        <w:t>本课程的学习建议选用教材</w:t>
      </w:r>
      <w:r>
        <w:rPr>
          <w:rFonts w:hint="eastAsia" w:ascii="仿宋_GB2312" w:hAnsi="仿宋" w:eastAsia="仿宋_GB2312"/>
          <w:color w:val="000000"/>
          <w:sz w:val="28"/>
          <w:szCs w:val="28"/>
          <w:lang w:val="en-US" w:eastAsia="zh-CN"/>
        </w:rPr>
        <w:t>和参考资料</w:t>
      </w:r>
      <w:r>
        <w:rPr>
          <w:rFonts w:hint="eastAsia" w:ascii="仿宋_GB2312" w:hAnsi="仿宋" w:eastAsia="仿宋_GB2312"/>
          <w:color w:val="000000"/>
          <w:sz w:val="28"/>
          <w:szCs w:val="28"/>
        </w:rPr>
        <w:t>基</w:t>
      </w:r>
      <w:r>
        <w:rPr>
          <w:rFonts w:hint="eastAsia" w:ascii="仿宋_GB2312" w:hAnsi="仿宋" w:eastAsia="仿宋_GB2312"/>
          <w:color w:val="000000"/>
          <w:sz w:val="28"/>
          <w:szCs w:val="28"/>
          <w:lang w:val="en-US" w:eastAsia="zh-CN"/>
        </w:rPr>
        <w:t>本</w:t>
      </w:r>
      <w:r>
        <w:rPr>
          <w:rFonts w:hint="eastAsia" w:ascii="仿宋_GB2312" w:hAnsi="仿宋" w:eastAsia="仿宋_GB2312"/>
          <w:color w:val="000000"/>
          <w:sz w:val="28"/>
          <w:szCs w:val="28"/>
        </w:rPr>
        <w:t>信息如下所示。</w:t>
      </w:r>
    </w:p>
    <w:tbl>
      <w:tblPr>
        <w:tblStyle w:val="10"/>
        <w:tblW w:w="920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41"/>
        <w:gridCol w:w="1101"/>
        <w:gridCol w:w="1866"/>
        <w:gridCol w:w="1616"/>
        <w:gridCol w:w="1417"/>
        <w:gridCol w:w="2268"/>
      </w:tblGrid>
      <w:tr w14:paraId="29EF4D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5" w:hRule="atLeast"/>
        </w:trPr>
        <w:tc>
          <w:tcPr>
            <w:tcW w:w="941" w:type="dxa"/>
            <w:vAlign w:val="center"/>
          </w:tcPr>
          <w:p w14:paraId="436671B3">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仿宋_GB2312" w:eastAsia="仿宋_GB2312" w:cs="宋体"/>
                <w:b/>
                <w:bCs/>
                <w:sz w:val="24"/>
                <w:szCs w:val="24"/>
              </w:rPr>
            </w:pPr>
            <w:r>
              <w:rPr>
                <w:rFonts w:hint="eastAsia" w:ascii="仿宋_GB2312" w:eastAsia="仿宋_GB2312" w:cs="宋体"/>
                <w:b/>
                <w:bCs/>
                <w:sz w:val="24"/>
                <w:szCs w:val="24"/>
              </w:rPr>
              <w:t>序号</w:t>
            </w:r>
          </w:p>
        </w:tc>
        <w:tc>
          <w:tcPr>
            <w:tcW w:w="1101" w:type="dxa"/>
            <w:vAlign w:val="center"/>
          </w:tcPr>
          <w:p w14:paraId="2F1A05B8">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仿宋_GB2312" w:eastAsia="仿宋_GB2312" w:cs="宋体"/>
                <w:b/>
                <w:bCs/>
                <w:sz w:val="24"/>
                <w:szCs w:val="24"/>
              </w:rPr>
            </w:pPr>
            <w:r>
              <w:rPr>
                <w:rFonts w:hint="eastAsia" w:ascii="仿宋_GB2312" w:eastAsia="仿宋_GB2312" w:cs="宋体"/>
                <w:b/>
                <w:bCs/>
                <w:sz w:val="24"/>
                <w:szCs w:val="24"/>
              </w:rPr>
              <w:t>主编</w:t>
            </w:r>
          </w:p>
        </w:tc>
        <w:tc>
          <w:tcPr>
            <w:tcW w:w="1866" w:type="dxa"/>
            <w:vAlign w:val="center"/>
          </w:tcPr>
          <w:p w14:paraId="57EA5BF1">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仿宋_GB2312" w:eastAsia="仿宋_GB2312" w:cs="宋体"/>
                <w:b/>
                <w:bCs/>
                <w:sz w:val="24"/>
                <w:szCs w:val="24"/>
              </w:rPr>
            </w:pPr>
            <w:r>
              <w:rPr>
                <w:rFonts w:hint="eastAsia" w:ascii="仿宋_GB2312" w:eastAsia="仿宋_GB2312" w:cs="宋体"/>
                <w:b/>
                <w:bCs/>
                <w:sz w:val="24"/>
                <w:szCs w:val="24"/>
              </w:rPr>
              <w:t>教材名称</w:t>
            </w:r>
          </w:p>
        </w:tc>
        <w:tc>
          <w:tcPr>
            <w:tcW w:w="1616" w:type="dxa"/>
            <w:vAlign w:val="center"/>
          </w:tcPr>
          <w:p w14:paraId="751007DA">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仿宋_GB2312" w:eastAsia="仿宋_GB2312" w:cs="宋体"/>
                <w:b/>
                <w:bCs/>
                <w:sz w:val="24"/>
                <w:szCs w:val="24"/>
              </w:rPr>
            </w:pPr>
            <w:r>
              <w:rPr>
                <w:rFonts w:hint="eastAsia" w:ascii="仿宋_GB2312" w:eastAsia="仿宋_GB2312" w:cs="宋体"/>
                <w:b/>
                <w:bCs/>
                <w:sz w:val="24"/>
                <w:szCs w:val="24"/>
              </w:rPr>
              <w:t>出版社</w:t>
            </w:r>
          </w:p>
        </w:tc>
        <w:tc>
          <w:tcPr>
            <w:tcW w:w="1417" w:type="dxa"/>
            <w:tcBorders>
              <w:right w:val="single" w:color="auto" w:sz="4" w:space="0"/>
            </w:tcBorders>
            <w:vAlign w:val="center"/>
          </w:tcPr>
          <w:p w14:paraId="0953C319">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仿宋_GB2312" w:eastAsia="仿宋_GB2312" w:cs="宋体"/>
                <w:b/>
                <w:bCs/>
                <w:sz w:val="24"/>
                <w:szCs w:val="24"/>
              </w:rPr>
            </w:pPr>
            <w:r>
              <w:rPr>
                <w:rFonts w:hint="eastAsia" w:ascii="仿宋_GB2312" w:eastAsia="仿宋_GB2312" w:cs="宋体"/>
                <w:b/>
                <w:bCs/>
                <w:sz w:val="24"/>
                <w:szCs w:val="24"/>
              </w:rPr>
              <w:t>出版时间</w:t>
            </w:r>
          </w:p>
        </w:tc>
        <w:tc>
          <w:tcPr>
            <w:tcW w:w="2268" w:type="dxa"/>
            <w:tcBorders>
              <w:left w:val="single" w:color="auto" w:sz="4" w:space="0"/>
            </w:tcBorders>
            <w:vAlign w:val="center"/>
          </w:tcPr>
          <w:p w14:paraId="6FBEB4FB">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仿宋_GB2312" w:eastAsia="仿宋_GB2312" w:cs="宋体"/>
                <w:b/>
                <w:bCs/>
                <w:sz w:val="24"/>
                <w:szCs w:val="24"/>
              </w:rPr>
            </w:pPr>
            <w:r>
              <w:rPr>
                <w:rFonts w:hint="eastAsia" w:ascii="仿宋_GB2312" w:eastAsia="仿宋_GB2312" w:cs="宋体"/>
                <w:b/>
                <w:bCs/>
                <w:sz w:val="24"/>
                <w:szCs w:val="24"/>
              </w:rPr>
              <w:t>ISBN</w:t>
            </w:r>
          </w:p>
        </w:tc>
      </w:tr>
      <w:tr w14:paraId="3B817D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41" w:type="dxa"/>
            <w:vAlign w:val="center"/>
          </w:tcPr>
          <w:p w14:paraId="7DAD5796">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仿宋_GB2312" w:hAnsi="仿宋" w:eastAsia="仿宋_GB2312"/>
                <w:color w:val="000000"/>
                <w:sz w:val="24"/>
                <w:szCs w:val="24"/>
                <w:lang w:eastAsia="zh-CN"/>
              </w:rPr>
            </w:pPr>
            <w:r>
              <w:rPr>
                <w:rFonts w:hint="eastAsia" w:ascii="仿宋_GB2312" w:hAnsi="仿宋" w:eastAsia="仿宋_GB2312"/>
                <w:color w:val="000000"/>
                <w:sz w:val="24"/>
                <w:szCs w:val="24"/>
                <w:lang w:val="en-US" w:eastAsia="zh-CN"/>
              </w:rPr>
              <w:t>1</w:t>
            </w:r>
          </w:p>
        </w:tc>
        <w:tc>
          <w:tcPr>
            <w:tcW w:w="1101" w:type="dxa"/>
            <w:vAlign w:val="center"/>
          </w:tcPr>
          <w:p w14:paraId="04082326">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default" w:ascii="仿宋_GB2312" w:hAnsi="仿宋" w:eastAsia="仿宋_GB2312"/>
                <w:color w:val="000000"/>
                <w:sz w:val="24"/>
                <w:szCs w:val="24"/>
                <w:lang w:val="en-US" w:eastAsia="zh-CN"/>
              </w:rPr>
            </w:pPr>
            <w:r>
              <w:rPr>
                <w:rFonts w:hint="eastAsia" w:ascii="仿宋_GB2312" w:hAnsi="仿宋" w:eastAsia="仿宋_GB2312"/>
                <w:color w:val="000000"/>
                <w:sz w:val="24"/>
                <w:szCs w:val="24"/>
                <w:lang w:val="en-US" w:eastAsia="zh-CN"/>
              </w:rPr>
              <w:t>吴远发</w:t>
            </w:r>
          </w:p>
        </w:tc>
        <w:tc>
          <w:tcPr>
            <w:tcW w:w="1866" w:type="dxa"/>
            <w:vAlign w:val="center"/>
          </w:tcPr>
          <w:p w14:paraId="03CD2987">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仿宋_GB2312" w:hAnsi="仿宋" w:eastAsia="仿宋_GB2312"/>
                <w:color w:val="000000"/>
                <w:sz w:val="24"/>
                <w:szCs w:val="24"/>
                <w:lang w:val="en-US" w:eastAsia="zh-CN"/>
              </w:rPr>
            </w:pPr>
            <w:r>
              <w:rPr>
                <w:rFonts w:hint="eastAsia" w:ascii="仿宋_GB2312" w:hAnsi="仿宋" w:eastAsia="仿宋_GB2312"/>
                <w:color w:val="000000"/>
                <w:sz w:val="24"/>
                <w:szCs w:val="24"/>
                <w:lang w:val="en-US" w:eastAsia="zh-CN"/>
              </w:rPr>
              <w:t>《夹具设计项目教程》</w:t>
            </w:r>
          </w:p>
        </w:tc>
        <w:tc>
          <w:tcPr>
            <w:tcW w:w="1616" w:type="dxa"/>
            <w:vAlign w:val="center"/>
          </w:tcPr>
          <w:p w14:paraId="60DC5393">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仿宋_GB2312" w:hAnsi="仿宋" w:eastAsia="仿宋_GB2312"/>
                <w:color w:val="000000"/>
                <w:sz w:val="24"/>
                <w:szCs w:val="24"/>
              </w:rPr>
            </w:pPr>
            <w:r>
              <w:rPr>
                <w:rFonts w:hint="eastAsia" w:ascii="仿宋_GB2312" w:hAnsi="仿宋" w:eastAsia="仿宋_GB2312"/>
                <w:color w:val="000000"/>
                <w:sz w:val="24"/>
                <w:szCs w:val="24"/>
              </w:rPr>
              <w:t>北京理工大学出版社</w:t>
            </w:r>
          </w:p>
        </w:tc>
        <w:tc>
          <w:tcPr>
            <w:tcW w:w="1417" w:type="dxa"/>
            <w:tcBorders>
              <w:right w:val="single" w:color="auto" w:sz="4" w:space="0"/>
            </w:tcBorders>
            <w:vAlign w:val="center"/>
          </w:tcPr>
          <w:p w14:paraId="7707FF50">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default" w:ascii="仿宋_GB2312" w:hAnsi="仿宋" w:eastAsia="仿宋_GB2312"/>
                <w:color w:val="000000"/>
                <w:sz w:val="24"/>
                <w:szCs w:val="24"/>
                <w:lang w:val="en-US"/>
              </w:rPr>
            </w:pPr>
            <w:r>
              <w:rPr>
                <w:rFonts w:hint="eastAsia" w:ascii="仿宋_GB2312" w:hAnsi="仿宋" w:eastAsia="仿宋_GB2312"/>
                <w:color w:val="000000"/>
                <w:sz w:val="24"/>
                <w:szCs w:val="24"/>
                <w:lang w:val="en-US" w:eastAsia="zh-CN"/>
              </w:rPr>
              <w:t>202</w:t>
            </w:r>
            <w:r>
              <w:rPr>
                <w:rFonts w:hint="eastAsia" w:hAnsi="仿宋"/>
                <w:color w:val="000000"/>
                <w:sz w:val="24"/>
                <w:szCs w:val="24"/>
                <w:lang w:val="en-US" w:eastAsia="zh-CN"/>
              </w:rPr>
              <w:t>4</w:t>
            </w:r>
          </w:p>
        </w:tc>
        <w:tc>
          <w:tcPr>
            <w:tcW w:w="2268" w:type="dxa"/>
            <w:tcBorders>
              <w:left w:val="single" w:color="auto" w:sz="4" w:space="0"/>
            </w:tcBorders>
            <w:vAlign w:val="center"/>
          </w:tcPr>
          <w:p w14:paraId="063A3748">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default" w:ascii="仿宋_GB2312" w:hAnsi="仿宋" w:eastAsia="仿宋_GB2312"/>
                <w:color w:val="000000"/>
                <w:sz w:val="24"/>
                <w:szCs w:val="24"/>
                <w:lang w:val="en-US" w:eastAsia="zh-CN"/>
              </w:rPr>
            </w:pPr>
            <w:r>
              <w:rPr>
                <w:rFonts w:hint="eastAsia" w:ascii="仿宋_GB2312" w:hAnsi="仿宋" w:eastAsia="仿宋_GB2312"/>
                <w:color w:val="000000"/>
                <w:sz w:val="24"/>
                <w:szCs w:val="24"/>
                <w:lang w:val="en-US" w:eastAsia="zh-CN"/>
              </w:rPr>
              <w:t xml:space="preserve">9787576331073  </w:t>
            </w:r>
          </w:p>
        </w:tc>
      </w:tr>
      <w:tr w14:paraId="73191C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41" w:type="dxa"/>
            <w:vAlign w:val="center"/>
          </w:tcPr>
          <w:p w14:paraId="489164AB">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default" w:ascii="仿宋_GB2312" w:hAnsi="仿宋" w:eastAsia="仿宋_GB2312"/>
                <w:color w:val="000000"/>
                <w:sz w:val="24"/>
                <w:szCs w:val="24"/>
                <w:lang w:val="en-US" w:eastAsia="zh-CN"/>
              </w:rPr>
            </w:pPr>
            <w:r>
              <w:rPr>
                <w:rFonts w:hint="eastAsia" w:ascii="仿宋_GB2312" w:hAnsi="仿宋" w:eastAsia="仿宋_GB2312"/>
                <w:color w:val="000000"/>
                <w:sz w:val="24"/>
                <w:szCs w:val="24"/>
                <w:lang w:val="en-US" w:eastAsia="zh-CN"/>
              </w:rPr>
              <w:t>2</w:t>
            </w:r>
          </w:p>
        </w:tc>
        <w:tc>
          <w:tcPr>
            <w:tcW w:w="1101" w:type="dxa"/>
            <w:vAlign w:val="center"/>
          </w:tcPr>
          <w:p w14:paraId="28A7887F">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default" w:ascii="仿宋_GB2312" w:hAnsi="仿宋" w:eastAsia="仿宋_GB2312"/>
                <w:color w:val="000000"/>
                <w:sz w:val="24"/>
                <w:szCs w:val="24"/>
                <w:lang w:val="en-US" w:eastAsia="zh-CN"/>
              </w:rPr>
            </w:pPr>
            <w:r>
              <w:rPr>
                <w:rFonts w:hint="default" w:ascii="仿宋_GB2312" w:hAnsi="仿宋" w:eastAsia="仿宋_GB2312"/>
                <w:color w:val="000000"/>
                <w:sz w:val="24"/>
                <w:szCs w:val="24"/>
                <w:lang w:val="en-US" w:eastAsia="zh-CN"/>
              </w:rPr>
              <w:t>陈爱华</w:t>
            </w:r>
          </w:p>
        </w:tc>
        <w:tc>
          <w:tcPr>
            <w:tcW w:w="1866" w:type="dxa"/>
            <w:vAlign w:val="center"/>
          </w:tcPr>
          <w:p w14:paraId="6E3416F2">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default" w:ascii="仿宋_GB2312" w:hAnsi="仿宋" w:eastAsia="仿宋_GB2312"/>
                <w:color w:val="000000"/>
                <w:sz w:val="24"/>
                <w:szCs w:val="24"/>
                <w:lang w:val="en-US" w:eastAsia="zh-CN"/>
              </w:rPr>
            </w:pPr>
            <w:r>
              <w:rPr>
                <w:rFonts w:hint="eastAsia" w:ascii="仿宋_GB2312" w:hAnsi="仿宋" w:eastAsia="仿宋_GB2312"/>
                <w:color w:val="000000"/>
                <w:sz w:val="24"/>
                <w:szCs w:val="24"/>
                <w:lang w:val="en-US" w:eastAsia="zh-CN"/>
              </w:rPr>
              <w:t>《</w:t>
            </w:r>
            <w:r>
              <w:rPr>
                <w:rFonts w:hint="default" w:ascii="仿宋_GB2312" w:hAnsi="仿宋" w:eastAsia="仿宋_GB2312"/>
                <w:color w:val="000000"/>
                <w:sz w:val="24"/>
                <w:szCs w:val="24"/>
                <w:lang w:val="en-US" w:eastAsia="zh-CN"/>
              </w:rPr>
              <w:t>机床夹具设计</w:t>
            </w:r>
            <w:r>
              <w:rPr>
                <w:rFonts w:hint="eastAsia" w:ascii="仿宋_GB2312" w:hAnsi="仿宋" w:eastAsia="仿宋_GB2312"/>
                <w:color w:val="000000"/>
                <w:sz w:val="24"/>
                <w:szCs w:val="24"/>
                <w:lang w:val="en-US" w:eastAsia="zh-CN"/>
              </w:rPr>
              <w:t>》</w:t>
            </w:r>
          </w:p>
        </w:tc>
        <w:tc>
          <w:tcPr>
            <w:tcW w:w="1616" w:type="dxa"/>
            <w:vAlign w:val="center"/>
          </w:tcPr>
          <w:p w14:paraId="6C4D3FFF">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default" w:ascii="仿宋_GB2312" w:hAnsi="仿宋" w:eastAsia="仿宋_GB2312"/>
                <w:color w:val="000000"/>
                <w:sz w:val="24"/>
                <w:szCs w:val="24"/>
                <w:lang w:val="en-US" w:eastAsia="zh-CN"/>
              </w:rPr>
            </w:pPr>
            <w:r>
              <w:rPr>
                <w:rFonts w:hint="eastAsia" w:ascii="仿宋_GB2312" w:hAnsi="仿宋" w:eastAsia="仿宋_GB2312"/>
                <w:color w:val="000000"/>
                <w:sz w:val="24"/>
                <w:szCs w:val="24"/>
                <w:lang w:val="en-US" w:eastAsia="zh-CN"/>
              </w:rPr>
              <w:t>机械工业出版社</w:t>
            </w:r>
          </w:p>
        </w:tc>
        <w:tc>
          <w:tcPr>
            <w:tcW w:w="1417" w:type="dxa"/>
            <w:tcBorders>
              <w:right w:val="single" w:color="auto" w:sz="4" w:space="0"/>
            </w:tcBorders>
            <w:vAlign w:val="center"/>
          </w:tcPr>
          <w:p w14:paraId="46DE75BD">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default" w:ascii="仿宋_GB2312" w:hAnsi="仿宋" w:eastAsia="仿宋_GB2312"/>
                <w:color w:val="000000"/>
                <w:sz w:val="24"/>
                <w:szCs w:val="24"/>
                <w:lang w:val="en-US" w:eastAsia="zh-CN"/>
              </w:rPr>
            </w:pPr>
            <w:r>
              <w:rPr>
                <w:rFonts w:hint="eastAsia" w:ascii="仿宋_GB2312" w:hAnsi="仿宋" w:eastAsia="仿宋_GB2312"/>
                <w:color w:val="000000"/>
                <w:sz w:val="24"/>
                <w:szCs w:val="24"/>
                <w:lang w:val="en-US" w:eastAsia="zh-CN"/>
              </w:rPr>
              <w:t>2019</w:t>
            </w:r>
          </w:p>
        </w:tc>
        <w:tc>
          <w:tcPr>
            <w:tcW w:w="2268" w:type="dxa"/>
            <w:tcBorders>
              <w:left w:val="single" w:color="auto" w:sz="4" w:space="0"/>
            </w:tcBorders>
            <w:vAlign w:val="center"/>
          </w:tcPr>
          <w:p w14:paraId="654D127A">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default" w:ascii="仿宋_GB2312" w:hAnsi="仿宋" w:eastAsia="仿宋_GB2312"/>
                <w:color w:val="000000"/>
                <w:sz w:val="24"/>
                <w:szCs w:val="24"/>
                <w:lang w:val="en-US" w:eastAsia="zh-CN"/>
              </w:rPr>
            </w:pPr>
            <w:r>
              <w:rPr>
                <w:rFonts w:ascii="微软雅黑" w:hAnsi="微软雅黑" w:eastAsia="微软雅黑" w:cs="微软雅黑"/>
                <w:i w:val="0"/>
                <w:iCs w:val="0"/>
                <w:caps w:val="0"/>
                <w:color w:val="666666"/>
                <w:spacing w:val="0"/>
                <w:sz w:val="21"/>
                <w:szCs w:val="21"/>
                <w:shd w:val="clear" w:fill="FFFFFF"/>
              </w:rPr>
              <w:t>9787111636342</w:t>
            </w:r>
          </w:p>
        </w:tc>
      </w:tr>
    </w:tbl>
    <w:p w14:paraId="2EC597B0">
      <w:pPr>
        <w:bidi w:val="0"/>
        <w:rPr>
          <w:rFonts w:hint="eastAsia"/>
          <w:lang w:val="en-US" w:eastAsia="zh-CN"/>
        </w:rPr>
      </w:pPr>
      <w:r>
        <w:rPr>
          <w:rFonts w:hint="eastAsia"/>
          <w:lang w:val="en-US" w:eastAsia="zh-CN"/>
        </w:rPr>
        <w:t>选用教材为吴远发主编、</w:t>
      </w:r>
      <w:r>
        <w:rPr>
          <w:rFonts w:hint="eastAsia"/>
        </w:rPr>
        <w:t>北京理工大学出版社</w:t>
      </w:r>
      <w:r>
        <w:rPr>
          <w:rFonts w:hint="eastAsia"/>
          <w:lang w:val="en-US" w:eastAsia="zh-CN"/>
        </w:rPr>
        <w:t>出版的自编教材</w:t>
      </w:r>
      <w:r>
        <w:rPr>
          <w:rFonts w:hint="eastAsia"/>
        </w:rPr>
        <w:t>；</w:t>
      </w:r>
      <w:r>
        <w:rPr>
          <w:rFonts w:hint="eastAsia"/>
          <w:lang w:val="en-US" w:eastAsia="zh-CN"/>
        </w:rPr>
        <w:t>本书分为两大模块，分别为夹具设计基础知识部分和夹具设计实践部分，夹具设计基础部分注重基础知识和理论介绍，夹具设计实践部分注重实践应用。全书聚焦读者核心能力的培养，以案例形式充分调动读者的学习兴趣和创造性思维培养。夹具设计基础知识部分包含认识夹具、夹具常见机构设计和夹具设计方法三个项目；夹具设计实践部分包含车床夹具设计、铣床夹具设计、钻床夹具设计三个项目</w:t>
      </w:r>
      <w:r>
        <w:rPr>
          <w:rFonts w:hint="eastAsia"/>
        </w:rPr>
        <w:t>。</w:t>
      </w:r>
    </w:p>
    <w:p w14:paraId="4D4262F3">
      <w:pPr>
        <w:bidi w:val="0"/>
        <w:rPr>
          <w:rFonts w:hint="eastAsia"/>
          <w:lang w:val="en-US" w:eastAsia="zh-CN"/>
        </w:rPr>
      </w:pPr>
      <w:r>
        <w:rPr>
          <w:rFonts w:hint="eastAsia"/>
          <w:lang w:val="en-US" w:eastAsia="zh-CN"/>
        </w:rPr>
        <w:t>参考资料有：</w:t>
      </w:r>
      <w:r>
        <w:rPr>
          <w:rFonts w:hint="default" w:ascii="仿宋_GB2312" w:hAnsi="仿宋" w:eastAsia="仿宋_GB2312"/>
          <w:color w:val="000000"/>
          <w:sz w:val="24"/>
          <w:szCs w:val="24"/>
          <w:lang w:val="en-US" w:eastAsia="zh-CN"/>
        </w:rPr>
        <w:t>陈爱华</w:t>
      </w:r>
      <w:r>
        <w:rPr>
          <w:rFonts w:hint="eastAsia"/>
          <w:lang w:val="en-US" w:eastAsia="zh-CN"/>
        </w:rPr>
        <w:t>主编的机械工业出版社出版的的、“十四五”职业教育国家规划教材、“十三五”职业教育国家规划教材</w:t>
      </w:r>
      <w:r>
        <w:rPr>
          <w:rFonts w:hint="eastAsia" w:ascii="仿宋_GB2312" w:hAnsi="仿宋" w:eastAsia="仿宋_GB2312"/>
          <w:color w:val="000000"/>
          <w:sz w:val="24"/>
          <w:szCs w:val="24"/>
          <w:lang w:val="en-US" w:eastAsia="zh-CN"/>
        </w:rPr>
        <w:t>《</w:t>
      </w:r>
      <w:r>
        <w:rPr>
          <w:rFonts w:hint="default" w:ascii="仿宋_GB2312" w:hAnsi="仿宋" w:eastAsia="仿宋_GB2312"/>
          <w:color w:val="000000"/>
          <w:sz w:val="24"/>
          <w:szCs w:val="24"/>
          <w:lang w:val="en-US" w:eastAsia="zh-CN"/>
        </w:rPr>
        <w:t>机床夹具设计</w:t>
      </w:r>
      <w:r>
        <w:rPr>
          <w:rFonts w:hint="eastAsia" w:ascii="仿宋_GB2312" w:hAnsi="仿宋" w:eastAsia="仿宋_GB2312"/>
          <w:color w:val="000000"/>
          <w:sz w:val="24"/>
          <w:szCs w:val="24"/>
          <w:lang w:val="en-US" w:eastAsia="zh-CN"/>
        </w:rPr>
        <w:t>》</w:t>
      </w:r>
      <w:r>
        <w:rPr>
          <w:rFonts w:hint="eastAsia"/>
          <w:lang w:val="en-US" w:eastAsia="zh-CN"/>
        </w:rPr>
        <w:t>。该书是职业教育机械类专业一体化课程改革创新教材，以培养机床夹具设计能力为目标，以典型工作项目为载体，以学生为中心，结合机床夹具设计岗位的职业活动编写而成。该书共分为六个项目，分别是认识机床夹具、制订工件定位方案、制订工件夹紧方案、钻床夹具设计、车床夹具设计、铣床夹具设计。该书围绕学习项目，组织学生开展“相关知识学习”、“样例学习”等活动，为完成项目提供学习路径及方法。</w:t>
      </w:r>
    </w:p>
    <w:p w14:paraId="20A93376">
      <w:pPr>
        <w:snapToGrid w:val="0"/>
        <w:spacing w:line="460" w:lineRule="exact"/>
        <w:ind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lang w:val="en-US" w:eastAsia="zh-CN"/>
        </w:rPr>
        <w:t>2</w:t>
      </w:r>
      <w:r>
        <w:rPr>
          <w:rFonts w:ascii="仿宋_GB2312" w:hAnsi="仿宋" w:eastAsia="仿宋_GB2312"/>
          <w:color w:val="000000"/>
          <w:sz w:val="28"/>
          <w:szCs w:val="28"/>
        </w:rPr>
        <w:t>.</w:t>
      </w:r>
      <w:r>
        <w:rPr>
          <w:rFonts w:hint="eastAsia" w:ascii="仿宋_GB2312" w:hAnsi="仿宋" w:eastAsia="仿宋_GB2312"/>
          <w:color w:val="000000"/>
          <w:sz w:val="28"/>
          <w:szCs w:val="28"/>
        </w:rPr>
        <w:t>教学平台</w:t>
      </w:r>
    </w:p>
    <w:p w14:paraId="1AE95866">
      <w:pPr>
        <w:pStyle w:val="2"/>
        <w:snapToGrid w:val="0"/>
        <w:spacing w:before="0" w:after="0" w:line="460" w:lineRule="exact"/>
        <w:jc w:val="both"/>
        <w:rPr>
          <w:rFonts w:hint="eastAsia" w:ascii="楷体" w:hAnsi="楷体" w:eastAsia="楷体"/>
          <w:sz w:val="21"/>
          <w:szCs w:val="21"/>
          <w:lang w:val="en-US" w:eastAsia="zh-CN"/>
        </w:rPr>
      </w:pPr>
      <w:r>
        <w:rPr>
          <w:rFonts w:hint="eastAsia" w:ascii="楷体" w:hAnsi="楷体" w:eastAsia="楷体"/>
          <w:sz w:val="21"/>
          <w:szCs w:val="21"/>
          <w:lang w:val="en-US" w:eastAsia="zh-CN"/>
        </w:rPr>
        <w:t>https://mooc2-ans.chaoxing.com/mooc2-ans/mycourse/tch?courseid=242912649&amp;clazzid=97865213&amp;cpi=85227297&amp;enc=3bbdcb8d9ed367495fd9252bb6c24a70&amp;t=1740469292173&amp;pageHeader=2&amp;v=2&amp;hideHead=0</w:t>
      </w:r>
    </w:p>
    <w:p w14:paraId="2C3A4244">
      <w:pPr>
        <w:pStyle w:val="2"/>
        <w:snapToGrid w:val="0"/>
        <w:spacing w:before="0" w:after="0" w:line="460" w:lineRule="exact"/>
        <w:jc w:val="both"/>
        <w:rPr>
          <w:rFonts w:ascii="楷体" w:hAnsi="楷体" w:eastAsia="楷体"/>
          <w:sz w:val="32"/>
          <w:szCs w:val="32"/>
        </w:rPr>
      </w:pPr>
      <w:r>
        <w:rPr>
          <w:rFonts w:hint="eastAsia" w:ascii="楷体" w:hAnsi="楷体" w:eastAsia="楷体"/>
          <w:sz w:val="32"/>
          <w:szCs w:val="32"/>
          <w:lang w:val="en-US" w:eastAsia="zh-CN"/>
        </w:rPr>
        <w:t>六</w:t>
      </w:r>
      <w:r>
        <w:rPr>
          <w:rFonts w:hint="eastAsia" w:ascii="楷体" w:hAnsi="楷体" w:eastAsia="楷体"/>
          <w:sz w:val="32"/>
          <w:szCs w:val="32"/>
        </w:rPr>
        <w:t>、考核评价方法建议</w:t>
      </w:r>
    </w:p>
    <w:p w14:paraId="7F83100D">
      <w:pPr>
        <w:snapToGrid w:val="0"/>
        <w:spacing w:line="460" w:lineRule="exact"/>
        <w:ind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rPr>
        <w:t>（一）评价考核理念</w:t>
      </w:r>
    </w:p>
    <w:p w14:paraId="5E23C8B8">
      <w:pPr>
        <w:snapToGrid w:val="0"/>
        <w:spacing w:line="460" w:lineRule="exact"/>
        <w:ind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rPr>
        <w:t>本门课程基于以学生为</w:t>
      </w:r>
      <w:r>
        <w:rPr>
          <w:rFonts w:hint="eastAsia" w:ascii="仿宋_GB2312" w:hAnsi="仿宋" w:eastAsia="仿宋_GB2312"/>
          <w:color w:val="000000"/>
          <w:sz w:val="28"/>
          <w:szCs w:val="28"/>
          <w:lang w:val="en-US" w:eastAsia="zh-CN"/>
        </w:rPr>
        <w:t>本</w:t>
      </w:r>
      <w:r>
        <w:rPr>
          <w:rFonts w:hint="eastAsia" w:ascii="仿宋_GB2312" w:hAnsi="仿宋" w:eastAsia="仿宋_GB2312"/>
          <w:color w:val="000000"/>
          <w:sz w:val="28"/>
          <w:szCs w:val="28"/>
        </w:rPr>
        <w:t>的教学理念，将学习成果分解为若干子任务对应目标实施考核评价。评价由“</w:t>
      </w:r>
      <w:r>
        <w:rPr>
          <w:rFonts w:hint="eastAsia" w:ascii="仿宋_GB2312" w:hAnsi="仿宋" w:eastAsia="仿宋_GB2312"/>
          <w:color w:val="000000"/>
          <w:sz w:val="28"/>
          <w:szCs w:val="28"/>
          <w:lang w:val="en-US" w:eastAsia="zh-CN"/>
        </w:rPr>
        <w:t>过程性</w:t>
      </w:r>
      <w:r>
        <w:rPr>
          <w:rFonts w:hint="eastAsia" w:ascii="仿宋_GB2312" w:hAnsi="仿宋" w:eastAsia="仿宋_GB2312"/>
          <w:color w:val="000000"/>
          <w:sz w:val="28"/>
          <w:szCs w:val="28"/>
        </w:rPr>
        <w:t>评价”和“</w:t>
      </w:r>
      <w:r>
        <w:rPr>
          <w:rFonts w:hint="eastAsia" w:ascii="仿宋_GB2312" w:hAnsi="仿宋" w:eastAsia="仿宋_GB2312"/>
          <w:color w:val="000000"/>
          <w:sz w:val="28"/>
          <w:szCs w:val="28"/>
          <w:lang w:val="en-US" w:eastAsia="zh-CN"/>
        </w:rPr>
        <w:t>结果性评价</w:t>
      </w:r>
      <w:r>
        <w:rPr>
          <w:rFonts w:hint="eastAsia" w:ascii="仿宋_GB2312" w:hAnsi="仿宋" w:eastAsia="仿宋_GB2312"/>
          <w:color w:val="000000"/>
          <w:sz w:val="28"/>
          <w:szCs w:val="28"/>
        </w:rPr>
        <w:t>”两部分组成。其中过程性评价主要考核学生在学习过程中如作业、考勤、线上测试、线下考核、平台活动</w:t>
      </w:r>
      <w:r>
        <w:rPr>
          <w:rFonts w:hint="eastAsia" w:ascii="仿宋_GB2312" w:hAnsi="仿宋" w:eastAsia="仿宋_GB2312"/>
          <w:color w:val="000000"/>
          <w:sz w:val="28"/>
          <w:szCs w:val="28"/>
          <w:lang w:val="en-US" w:eastAsia="zh-CN"/>
        </w:rPr>
        <w:t>以及实操情况</w:t>
      </w:r>
      <w:r>
        <w:rPr>
          <w:rFonts w:hint="eastAsia" w:ascii="仿宋_GB2312" w:hAnsi="仿宋" w:eastAsia="仿宋_GB2312"/>
          <w:color w:val="000000"/>
          <w:sz w:val="28"/>
          <w:szCs w:val="28"/>
        </w:rPr>
        <w:t>等综合得到的分值，结果性评价主要是</w:t>
      </w:r>
      <w:r>
        <w:rPr>
          <w:rFonts w:hint="eastAsia" w:ascii="仿宋_GB2312" w:hAnsi="仿宋" w:eastAsia="仿宋_GB2312"/>
          <w:color w:val="000000"/>
          <w:sz w:val="28"/>
          <w:szCs w:val="28"/>
          <w:lang w:val="en-US" w:eastAsia="zh-CN"/>
        </w:rPr>
        <w:t>依据完成任务结果</w:t>
      </w:r>
      <w:r>
        <w:rPr>
          <w:rFonts w:hint="eastAsia" w:ascii="仿宋_GB2312" w:hAnsi="仿宋" w:eastAsia="仿宋_GB2312"/>
          <w:color w:val="000000"/>
          <w:sz w:val="28"/>
          <w:szCs w:val="28"/>
        </w:rPr>
        <w:t>考核等形式获得分值，综合两项分值得到学生最终成绩。</w:t>
      </w:r>
    </w:p>
    <w:p w14:paraId="2BDAB4BF">
      <w:pPr>
        <w:snapToGrid w:val="0"/>
        <w:spacing w:line="460" w:lineRule="exact"/>
        <w:ind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rPr>
        <w:t>（二）评价考核方式</w:t>
      </w:r>
    </w:p>
    <w:p w14:paraId="39123DA0">
      <w:pPr>
        <w:snapToGrid w:val="0"/>
        <w:spacing w:line="460" w:lineRule="exact"/>
        <w:ind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rPr>
        <w:t>在设计教学考核方式时，不再简单进行理论知识考核和单一的期末考试等做法，推行教学评价、考核的多元性，通过项目考评、产品考评、过程考评、报告考评、知识考评等，逐步实现</w:t>
      </w:r>
      <w:r>
        <w:rPr>
          <w:rFonts w:hint="eastAsia" w:ascii="仿宋_GB2312" w:hAnsi="仿宋" w:eastAsia="仿宋_GB2312"/>
          <w:color w:val="000000"/>
          <w:sz w:val="28"/>
          <w:szCs w:val="28"/>
          <w:lang w:val="en-US" w:eastAsia="zh-CN"/>
        </w:rPr>
        <w:t>过程性</w:t>
      </w:r>
      <w:r>
        <w:rPr>
          <w:rFonts w:hint="eastAsia" w:ascii="仿宋_GB2312" w:hAnsi="仿宋" w:eastAsia="仿宋_GB2312"/>
          <w:color w:val="000000"/>
          <w:sz w:val="28"/>
          <w:szCs w:val="28"/>
        </w:rPr>
        <w:t>评价”和“</w:t>
      </w:r>
      <w:r>
        <w:rPr>
          <w:rFonts w:hint="eastAsia" w:ascii="仿宋_GB2312" w:hAnsi="仿宋" w:eastAsia="仿宋_GB2312"/>
          <w:color w:val="000000"/>
          <w:sz w:val="28"/>
          <w:szCs w:val="28"/>
          <w:lang w:val="en-US" w:eastAsia="zh-CN"/>
        </w:rPr>
        <w:t>结果性评价</w:t>
      </w:r>
      <w:r>
        <w:rPr>
          <w:rFonts w:hint="eastAsia" w:ascii="仿宋_GB2312" w:hAnsi="仿宋" w:eastAsia="仿宋_GB2312"/>
          <w:color w:val="000000"/>
          <w:sz w:val="28"/>
          <w:szCs w:val="28"/>
        </w:rPr>
        <w:t>”相结合，要对职业能力，即专业能力、方法能力、社会能力等进行全面评价。</w:t>
      </w:r>
    </w:p>
    <w:p w14:paraId="16E3DD62">
      <w:pPr>
        <w:snapToGrid w:val="0"/>
        <w:spacing w:line="460" w:lineRule="exact"/>
        <w:ind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rPr>
        <w:t>课程评价考核分为</w:t>
      </w:r>
      <w:r>
        <w:rPr>
          <w:rFonts w:hint="eastAsia" w:ascii="仿宋_GB2312" w:hAnsi="仿宋" w:eastAsia="仿宋_GB2312"/>
          <w:color w:val="000000"/>
          <w:sz w:val="28"/>
          <w:szCs w:val="28"/>
          <w:lang w:val="en-US" w:eastAsia="zh-CN"/>
        </w:rPr>
        <w:t>两</w:t>
      </w:r>
      <w:r>
        <w:rPr>
          <w:rFonts w:hint="eastAsia" w:ascii="仿宋_GB2312" w:hAnsi="仿宋" w:eastAsia="仿宋_GB2312"/>
          <w:color w:val="000000"/>
          <w:sz w:val="28"/>
          <w:szCs w:val="28"/>
        </w:rPr>
        <w:t>个模块，其一为过程评价，依据学生上课过程中的态度纪律（考勤、互动、课堂回答问题等综合评定）与作业完成情况（完成作业次数、动手能力、任务完成的方法、时间、质量等方面评定）进行考核；其二为</w:t>
      </w:r>
      <w:r>
        <w:rPr>
          <w:rFonts w:hint="eastAsia" w:ascii="仿宋_GB2312" w:hAnsi="仿宋" w:eastAsia="仿宋_GB2312"/>
          <w:color w:val="000000"/>
          <w:sz w:val="28"/>
          <w:szCs w:val="28"/>
          <w:lang w:val="en-US" w:eastAsia="zh-CN"/>
        </w:rPr>
        <w:t>结果</w:t>
      </w:r>
      <w:r>
        <w:rPr>
          <w:rFonts w:hint="eastAsia" w:ascii="仿宋_GB2312" w:hAnsi="仿宋" w:eastAsia="仿宋_GB2312"/>
          <w:color w:val="000000"/>
          <w:sz w:val="28"/>
          <w:szCs w:val="28"/>
        </w:rPr>
        <w:t>评价，通过期末</w:t>
      </w:r>
      <w:r>
        <w:rPr>
          <w:rFonts w:hint="eastAsia" w:ascii="仿宋_GB2312" w:hAnsi="仿宋" w:eastAsia="仿宋_GB2312"/>
          <w:color w:val="000000"/>
          <w:sz w:val="28"/>
          <w:szCs w:val="28"/>
          <w:lang w:val="en-US" w:eastAsia="zh-CN"/>
        </w:rPr>
        <w:t>考试</w:t>
      </w:r>
      <w:r>
        <w:rPr>
          <w:rFonts w:hint="eastAsia" w:ascii="仿宋_GB2312" w:hAnsi="仿宋" w:eastAsia="仿宋_GB2312"/>
          <w:color w:val="000000"/>
          <w:sz w:val="28"/>
          <w:szCs w:val="28"/>
        </w:rPr>
        <w:t>进行评价。</w:t>
      </w:r>
    </w:p>
    <w:p w14:paraId="03E6773B">
      <w:pPr>
        <w:snapToGrid w:val="0"/>
        <w:spacing w:line="460" w:lineRule="exact"/>
        <w:ind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rPr>
        <w:t>（三）评价考核标准</w:t>
      </w:r>
    </w:p>
    <w:p w14:paraId="08EA0AD6">
      <w:pPr>
        <w:snapToGrid w:val="0"/>
        <w:spacing w:line="460" w:lineRule="exact"/>
        <w:ind w:firstLine="560" w:firstLineChars="200"/>
        <w:rPr>
          <w:rFonts w:ascii="仿宋_GB2312" w:hAnsi="仿宋" w:eastAsia="仿宋_GB2312"/>
          <w:color w:val="000000"/>
          <w:sz w:val="28"/>
          <w:szCs w:val="28"/>
        </w:rPr>
      </w:pPr>
      <w:bookmarkStart w:id="0" w:name="_Hlk114435238"/>
      <w:r>
        <w:rPr>
          <w:rFonts w:hint="eastAsia" w:ascii="仿宋_GB2312" w:hAnsi="仿宋" w:eastAsia="仿宋_GB2312"/>
          <w:color w:val="000000"/>
          <w:sz w:val="28"/>
          <w:szCs w:val="28"/>
        </w:rPr>
        <w:t>学期教学评价=过程评价</w:t>
      </w:r>
      <w:r>
        <w:rPr>
          <w:rFonts w:hint="eastAsia" w:ascii="仿宋_GB2312" w:hAnsi="仿宋" w:eastAsia="仿宋_GB2312"/>
          <w:color w:val="000000"/>
          <w:sz w:val="28"/>
          <w:szCs w:val="28"/>
          <w:lang w:val="en-US" w:eastAsia="zh-CN"/>
        </w:rPr>
        <w:t>6</w:t>
      </w:r>
      <w:r>
        <w:rPr>
          <w:rFonts w:hint="eastAsia" w:ascii="仿宋_GB2312" w:hAnsi="仿宋" w:eastAsia="仿宋_GB2312"/>
          <w:color w:val="000000"/>
          <w:sz w:val="28"/>
          <w:szCs w:val="28"/>
        </w:rPr>
        <w:t>0%+</w:t>
      </w:r>
      <w:r>
        <w:rPr>
          <w:rFonts w:hint="eastAsia" w:ascii="仿宋_GB2312" w:hAnsi="仿宋" w:eastAsia="仿宋_GB2312"/>
          <w:color w:val="000000"/>
          <w:sz w:val="28"/>
          <w:szCs w:val="28"/>
          <w:lang w:val="en-US" w:eastAsia="zh-CN"/>
        </w:rPr>
        <w:t>结果</w:t>
      </w:r>
      <w:r>
        <w:rPr>
          <w:rFonts w:hint="eastAsia" w:ascii="仿宋_GB2312" w:hAnsi="仿宋" w:eastAsia="仿宋_GB2312"/>
          <w:color w:val="000000"/>
          <w:sz w:val="28"/>
          <w:szCs w:val="28"/>
        </w:rPr>
        <w:t>评价</w:t>
      </w:r>
      <w:r>
        <w:rPr>
          <w:rFonts w:ascii="仿宋_GB2312" w:hAnsi="仿宋" w:eastAsia="仿宋_GB2312"/>
          <w:color w:val="000000"/>
          <w:sz w:val="28"/>
          <w:szCs w:val="28"/>
        </w:rPr>
        <w:t>4</w:t>
      </w:r>
      <w:r>
        <w:rPr>
          <w:rFonts w:hint="eastAsia" w:ascii="仿宋_GB2312" w:hAnsi="仿宋" w:eastAsia="仿宋_GB2312"/>
          <w:color w:val="000000"/>
          <w:sz w:val="28"/>
          <w:szCs w:val="28"/>
        </w:rPr>
        <w:t>0%</w:t>
      </w:r>
    </w:p>
    <w:bookmarkEnd w:id="0"/>
    <w:tbl>
      <w:tblPr>
        <w:tblStyle w:val="10"/>
        <w:tblW w:w="835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3"/>
        <w:gridCol w:w="2694"/>
        <w:gridCol w:w="1985"/>
        <w:gridCol w:w="1984"/>
        <w:gridCol w:w="993"/>
      </w:tblGrid>
      <w:tr w14:paraId="34C1DC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3" w:type="dxa"/>
            <w:vAlign w:val="center"/>
          </w:tcPr>
          <w:p w14:paraId="20201C0D">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仿宋_GB2312" w:eastAsia="仿宋_GB2312" w:cs="宋体"/>
                <w:b/>
                <w:bCs/>
                <w:sz w:val="24"/>
                <w:szCs w:val="24"/>
              </w:rPr>
            </w:pPr>
            <w:bookmarkStart w:id="1" w:name="_Hlk114435225"/>
            <w:r>
              <w:rPr>
                <w:rFonts w:hint="eastAsia" w:ascii="仿宋_GB2312" w:eastAsia="仿宋_GB2312" w:cs="宋体"/>
                <w:b/>
                <w:bCs/>
                <w:sz w:val="24"/>
                <w:szCs w:val="24"/>
              </w:rPr>
              <w:t>序号</w:t>
            </w:r>
          </w:p>
        </w:tc>
        <w:tc>
          <w:tcPr>
            <w:tcW w:w="2694" w:type="dxa"/>
            <w:vAlign w:val="center"/>
          </w:tcPr>
          <w:p w14:paraId="06F4E930">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仿宋_GB2312" w:eastAsia="仿宋_GB2312" w:cs="宋体"/>
                <w:b/>
                <w:bCs/>
                <w:sz w:val="24"/>
                <w:szCs w:val="24"/>
              </w:rPr>
            </w:pPr>
            <w:r>
              <w:rPr>
                <w:rFonts w:hint="eastAsia" w:ascii="仿宋_GB2312" w:eastAsia="仿宋_GB2312" w:cs="宋体"/>
                <w:b/>
                <w:bCs/>
                <w:sz w:val="24"/>
                <w:szCs w:val="24"/>
              </w:rPr>
              <w:t>评价考核</w:t>
            </w:r>
          </w:p>
          <w:p w14:paraId="2CA3227F">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仿宋_GB2312" w:eastAsia="仿宋_GB2312" w:cs="宋体"/>
                <w:b/>
                <w:bCs/>
                <w:sz w:val="24"/>
                <w:szCs w:val="24"/>
              </w:rPr>
            </w:pPr>
            <w:r>
              <w:rPr>
                <w:rFonts w:hint="eastAsia" w:ascii="仿宋_GB2312" w:eastAsia="仿宋_GB2312" w:cs="宋体"/>
                <w:b/>
                <w:bCs/>
                <w:sz w:val="24"/>
                <w:szCs w:val="24"/>
              </w:rPr>
              <w:t>理念</w:t>
            </w:r>
          </w:p>
        </w:tc>
        <w:tc>
          <w:tcPr>
            <w:tcW w:w="1985" w:type="dxa"/>
            <w:vAlign w:val="center"/>
          </w:tcPr>
          <w:p w14:paraId="5EE87E70">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仿宋_GB2312" w:eastAsia="仿宋_GB2312" w:cs="宋体"/>
                <w:b/>
                <w:bCs/>
                <w:sz w:val="24"/>
                <w:szCs w:val="24"/>
              </w:rPr>
            </w:pPr>
            <w:r>
              <w:rPr>
                <w:rFonts w:hint="eastAsia" w:ascii="仿宋_GB2312" w:eastAsia="仿宋_GB2312" w:cs="宋体"/>
                <w:b/>
                <w:bCs/>
                <w:sz w:val="24"/>
                <w:szCs w:val="24"/>
              </w:rPr>
              <w:t>评价考核</w:t>
            </w:r>
          </w:p>
          <w:p w14:paraId="50C724DF">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仿宋_GB2312" w:eastAsia="仿宋_GB2312" w:cs="宋体"/>
                <w:b/>
                <w:bCs/>
                <w:sz w:val="24"/>
                <w:szCs w:val="24"/>
              </w:rPr>
            </w:pPr>
            <w:r>
              <w:rPr>
                <w:rFonts w:hint="eastAsia" w:ascii="仿宋_GB2312" w:eastAsia="仿宋_GB2312" w:cs="宋体"/>
                <w:b/>
                <w:bCs/>
                <w:sz w:val="24"/>
                <w:szCs w:val="24"/>
              </w:rPr>
              <w:t>方式</w:t>
            </w:r>
          </w:p>
        </w:tc>
        <w:tc>
          <w:tcPr>
            <w:tcW w:w="1984" w:type="dxa"/>
            <w:vAlign w:val="center"/>
          </w:tcPr>
          <w:p w14:paraId="3A9CD7B4">
            <w:pPr>
              <w:keepNext w:val="0"/>
              <w:keepLines w:val="0"/>
              <w:pageBreakBefore w:val="0"/>
              <w:widowControl w:val="0"/>
              <w:kinsoku/>
              <w:wordWrap/>
              <w:overflowPunct/>
              <w:topLinePunct w:val="0"/>
              <w:autoSpaceDE/>
              <w:autoSpaceDN/>
              <w:bidi w:val="0"/>
              <w:adjustRightInd w:val="0"/>
              <w:snapToGrid w:val="0"/>
              <w:ind w:left="-515" w:leftChars="-184" w:firstLine="0" w:firstLineChars="0"/>
              <w:jc w:val="center"/>
              <w:textAlignment w:val="auto"/>
              <w:rPr>
                <w:rFonts w:ascii="仿宋_GB2312" w:eastAsia="仿宋_GB2312" w:cs="宋体"/>
                <w:b/>
                <w:bCs/>
                <w:sz w:val="24"/>
                <w:szCs w:val="24"/>
              </w:rPr>
            </w:pPr>
            <w:r>
              <w:rPr>
                <w:rFonts w:hint="eastAsia" w:ascii="仿宋_GB2312" w:eastAsia="仿宋_GB2312" w:cs="宋体"/>
                <w:b/>
                <w:bCs/>
                <w:sz w:val="24"/>
                <w:szCs w:val="24"/>
              </w:rPr>
              <w:t>评价考核</w:t>
            </w:r>
          </w:p>
          <w:p w14:paraId="0795DADB">
            <w:pPr>
              <w:keepNext w:val="0"/>
              <w:keepLines w:val="0"/>
              <w:pageBreakBefore w:val="0"/>
              <w:widowControl w:val="0"/>
              <w:kinsoku/>
              <w:wordWrap/>
              <w:overflowPunct/>
              <w:topLinePunct w:val="0"/>
              <w:autoSpaceDE/>
              <w:autoSpaceDN/>
              <w:bidi w:val="0"/>
              <w:adjustRightInd w:val="0"/>
              <w:snapToGrid w:val="0"/>
              <w:ind w:left="-515" w:leftChars="-184" w:firstLine="0" w:firstLineChars="0"/>
              <w:jc w:val="center"/>
              <w:textAlignment w:val="auto"/>
              <w:rPr>
                <w:rFonts w:ascii="仿宋_GB2312" w:eastAsia="仿宋_GB2312" w:cs="宋体"/>
                <w:b/>
                <w:bCs/>
                <w:sz w:val="24"/>
                <w:szCs w:val="24"/>
              </w:rPr>
            </w:pPr>
            <w:r>
              <w:rPr>
                <w:rFonts w:hint="eastAsia" w:ascii="仿宋_GB2312" w:eastAsia="仿宋_GB2312" w:cs="宋体"/>
                <w:b/>
                <w:bCs/>
                <w:sz w:val="24"/>
                <w:szCs w:val="24"/>
              </w:rPr>
              <w:t>标准</w:t>
            </w:r>
          </w:p>
        </w:tc>
        <w:tc>
          <w:tcPr>
            <w:tcW w:w="993" w:type="dxa"/>
            <w:vAlign w:val="center"/>
          </w:tcPr>
          <w:p w14:paraId="3E8455AC">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仿宋_GB2312" w:eastAsia="仿宋_GB2312" w:cs="宋体"/>
                <w:b/>
                <w:bCs/>
                <w:sz w:val="24"/>
                <w:szCs w:val="24"/>
              </w:rPr>
            </w:pPr>
            <w:r>
              <w:rPr>
                <w:rFonts w:hint="eastAsia" w:ascii="仿宋_GB2312" w:eastAsia="仿宋_GB2312" w:cs="宋体"/>
                <w:b/>
                <w:bCs/>
                <w:sz w:val="24"/>
                <w:szCs w:val="24"/>
              </w:rPr>
              <w:t>备注</w:t>
            </w:r>
          </w:p>
        </w:tc>
      </w:tr>
      <w:tr w14:paraId="332F4F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03" w:hRule="atLeast"/>
          <w:jc w:val="center"/>
        </w:trPr>
        <w:tc>
          <w:tcPr>
            <w:tcW w:w="703" w:type="dxa"/>
            <w:vAlign w:val="center"/>
          </w:tcPr>
          <w:p w14:paraId="3AA3E373">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仿宋_GB2312" w:hAnsi="仿宋" w:eastAsia="仿宋_GB2312"/>
                <w:color w:val="000000"/>
                <w:sz w:val="24"/>
                <w:szCs w:val="24"/>
              </w:rPr>
            </w:pPr>
            <w:r>
              <w:rPr>
                <w:rFonts w:hint="eastAsia" w:ascii="仿宋_GB2312" w:hAnsi="仿宋" w:eastAsia="仿宋_GB2312"/>
                <w:color w:val="000000"/>
                <w:sz w:val="24"/>
                <w:szCs w:val="24"/>
              </w:rPr>
              <w:t>1</w:t>
            </w:r>
          </w:p>
        </w:tc>
        <w:tc>
          <w:tcPr>
            <w:tcW w:w="2694" w:type="dxa"/>
            <w:vAlign w:val="center"/>
          </w:tcPr>
          <w:p w14:paraId="4065FAB5">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ascii="仿宋_GB2312" w:hAnsi="仿宋" w:eastAsia="仿宋_GB2312"/>
                <w:color w:val="000000"/>
                <w:sz w:val="24"/>
                <w:szCs w:val="24"/>
              </w:rPr>
            </w:pPr>
            <w:r>
              <w:rPr>
                <w:rFonts w:hint="eastAsia" w:ascii="仿宋_GB2312" w:hAnsi="仿宋" w:eastAsia="仿宋_GB2312"/>
                <w:color w:val="000000"/>
                <w:sz w:val="24"/>
                <w:szCs w:val="24"/>
              </w:rPr>
              <w:t>1、课程倡导发展性评价，以学生的发展为本，重视学生的起点和发展过程中的各种问题。</w:t>
            </w:r>
          </w:p>
          <w:p w14:paraId="1F5ACF7C">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ascii="仿宋_GB2312" w:hAnsi="仿宋" w:eastAsia="仿宋_GB2312"/>
                <w:color w:val="000000"/>
                <w:sz w:val="24"/>
                <w:szCs w:val="24"/>
              </w:rPr>
            </w:pPr>
            <w:r>
              <w:rPr>
                <w:rFonts w:hint="eastAsia" w:ascii="仿宋_GB2312" w:hAnsi="仿宋" w:eastAsia="仿宋_GB2312"/>
                <w:color w:val="000000"/>
                <w:sz w:val="24"/>
                <w:szCs w:val="24"/>
              </w:rPr>
              <w:t>2、课程倡导激励性评价，在教育教学活动过程中，对学生的行为做出及时、积极的反馈，以调动学生学习的积极性，促进教学工作的顺利完成。</w:t>
            </w:r>
          </w:p>
        </w:tc>
        <w:tc>
          <w:tcPr>
            <w:tcW w:w="1985" w:type="dxa"/>
            <w:vAlign w:val="center"/>
          </w:tcPr>
          <w:p w14:paraId="614D1F04">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ascii="仿宋_GB2312" w:hAnsi="仿宋" w:eastAsia="仿宋_GB2312"/>
                <w:color w:val="000000"/>
                <w:sz w:val="24"/>
                <w:szCs w:val="24"/>
              </w:rPr>
            </w:pPr>
            <w:r>
              <w:rPr>
                <w:rFonts w:hint="eastAsia" w:ascii="仿宋_GB2312" w:hAnsi="仿宋" w:eastAsia="仿宋_GB2312"/>
                <w:color w:val="000000"/>
                <w:sz w:val="24"/>
                <w:szCs w:val="24"/>
              </w:rPr>
              <w:t>依据学生上课过程中的态度纪律（考勤、互动、课堂回答问题等综合评定）与作业完成情况（完成作业次数、动手能力、任务完成的方法、时间、质量等方面评定）进行考核</w:t>
            </w:r>
          </w:p>
        </w:tc>
        <w:tc>
          <w:tcPr>
            <w:tcW w:w="1984" w:type="dxa"/>
            <w:vAlign w:val="center"/>
          </w:tcPr>
          <w:p w14:paraId="1A12A140">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仿宋_GB2312" w:hAnsi="仿宋" w:eastAsia="仿宋_GB2312"/>
                <w:color w:val="000000"/>
                <w:sz w:val="24"/>
                <w:szCs w:val="24"/>
                <w:lang w:val="en-US" w:eastAsia="zh-CN"/>
              </w:rPr>
            </w:pPr>
            <w:r>
              <w:rPr>
                <w:rFonts w:hint="eastAsia" w:ascii="仿宋_GB2312" w:hAnsi="仿宋" w:eastAsia="仿宋_GB2312"/>
                <w:color w:val="000000"/>
                <w:sz w:val="24"/>
                <w:szCs w:val="24"/>
              </w:rPr>
              <w:t>结合尚强教学平台进行线上课堂管理，</w:t>
            </w:r>
            <w:r>
              <w:rPr>
                <w:rFonts w:hint="eastAsia" w:ascii="仿宋_GB2312" w:hAnsi="仿宋" w:eastAsia="仿宋_GB2312"/>
                <w:color w:val="000000"/>
                <w:sz w:val="24"/>
                <w:szCs w:val="24"/>
                <w:lang w:val="en-US" w:eastAsia="zh-CN"/>
              </w:rPr>
              <w:t>以及实操得分表进行考核</w:t>
            </w:r>
          </w:p>
        </w:tc>
        <w:tc>
          <w:tcPr>
            <w:tcW w:w="993" w:type="dxa"/>
            <w:vAlign w:val="center"/>
          </w:tcPr>
          <w:p w14:paraId="14ADA0E5">
            <w:pPr>
              <w:keepNext w:val="0"/>
              <w:keepLines w:val="0"/>
              <w:pageBreakBefore w:val="0"/>
              <w:widowControl w:val="0"/>
              <w:kinsoku/>
              <w:wordWrap/>
              <w:overflowPunct/>
              <w:topLinePunct w:val="0"/>
              <w:autoSpaceDE/>
              <w:autoSpaceDN/>
              <w:bidi w:val="0"/>
              <w:adjustRightInd w:val="0"/>
              <w:snapToGrid w:val="0"/>
              <w:spacing w:line="460" w:lineRule="exact"/>
              <w:ind w:firstLine="0" w:firstLineChars="0"/>
              <w:jc w:val="center"/>
              <w:textAlignment w:val="auto"/>
              <w:rPr>
                <w:rFonts w:ascii="仿宋_GB2312" w:hAnsi="仿宋" w:eastAsia="仿宋_GB2312"/>
                <w:color w:val="000000"/>
                <w:sz w:val="24"/>
                <w:szCs w:val="24"/>
              </w:rPr>
            </w:pPr>
            <w:r>
              <w:rPr>
                <w:rFonts w:hint="eastAsia" w:ascii="仿宋_GB2312" w:hAnsi="仿宋" w:eastAsia="仿宋_GB2312"/>
                <w:color w:val="000000"/>
                <w:sz w:val="24"/>
                <w:szCs w:val="24"/>
              </w:rPr>
              <w:t>过程评价</w:t>
            </w:r>
          </w:p>
        </w:tc>
      </w:tr>
      <w:tr w14:paraId="6DF5FE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jc w:val="center"/>
        </w:trPr>
        <w:tc>
          <w:tcPr>
            <w:tcW w:w="703" w:type="dxa"/>
            <w:vAlign w:val="center"/>
          </w:tcPr>
          <w:p w14:paraId="16551489">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ascii="仿宋_GB2312" w:hAnsi="仿宋" w:eastAsia="仿宋_GB2312"/>
                <w:color w:val="000000"/>
                <w:sz w:val="24"/>
                <w:szCs w:val="24"/>
              </w:rPr>
            </w:pPr>
            <w:r>
              <w:rPr>
                <w:rFonts w:hint="eastAsia" w:ascii="仿宋_GB2312" w:hAnsi="仿宋" w:eastAsia="仿宋_GB2312"/>
                <w:color w:val="000000"/>
                <w:sz w:val="24"/>
                <w:szCs w:val="24"/>
              </w:rPr>
              <w:t>2</w:t>
            </w:r>
          </w:p>
        </w:tc>
        <w:tc>
          <w:tcPr>
            <w:tcW w:w="2694" w:type="dxa"/>
            <w:vAlign w:val="center"/>
          </w:tcPr>
          <w:p w14:paraId="66B105C6">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ascii="仿宋_GB2312" w:hAnsi="仿宋" w:eastAsia="仿宋_GB2312"/>
                <w:color w:val="000000"/>
                <w:sz w:val="24"/>
                <w:szCs w:val="24"/>
              </w:rPr>
            </w:pPr>
            <w:r>
              <w:rPr>
                <w:rFonts w:hint="eastAsia" w:ascii="仿宋_GB2312" w:hAnsi="仿宋" w:eastAsia="仿宋_GB2312"/>
                <w:color w:val="000000"/>
                <w:sz w:val="24"/>
                <w:szCs w:val="24"/>
              </w:rPr>
              <w:t>课程倡导过程与结果同等重要。既要关注学生在课程学习过程中的发展状态，也要关注学生最终的</w:t>
            </w:r>
            <w:r>
              <w:rPr>
                <w:rFonts w:hint="eastAsia" w:ascii="仿宋_GB2312" w:hAnsi="仿宋" w:eastAsia="仿宋_GB2312"/>
                <w:color w:val="000000"/>
                <w:sz w:val="24"/>
                <w:szCs w:val="24"/>
                <w:lang w:val="en-US" w:eastAsia="zh-CN"/>
              </w:rPr>
              <w:t>知识能力</w:t>
            </w:r>
            <w:r>
              <w:rPr>
                <w:rFonts w:hint="eastAsia" w:ascii="仿宋_GB2312" w:hAnsi="仿宋" w:eastAsia="仿宋_GB2312"/>
                <w:color w:val="000000"/>
                <w:sz w:val="24"/>
                <w:szCs w:val="24"/>
              </w:rPr>
              <w:t>达成效果。</w:t>
            </w:r>
          </w:p>
        </w:tc>
        <w:tc>
          <w:tcPr>
            <w:tcW w:w="1985" w:type="dxa"/>
            <w:vAlign w:val="center"/>
          </w:tcPr>
          <w:p w14:paraId="13C0EA0C">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仿宋_GB2312" w:hAnsi="仿宋" w:eastAsia="仿宋_GB2312"/>
                <w:color w:val="000000"/>
                <w:sz w:val="24"/>
                <w:szCs w:val="24"/>
                <w:lang w:val="en-US" w:eastAsia="zh-CN"/>
              </w:rPr>
            </w:pPr>
            <w:r>
              <w:rPr>
                <w:rFonts w:hint="eastAsia" w:ascii="仿宋_GB2312" w:hAnsi="仿宋" w:eastAsia="仿宋_GB2312"/>
                <w:color w:val="000000"/>
                <w:sz w:val="24"/>
                <w:szCs w:val="24"/>
                <w:lang w:val="en-US" w:eastAsia="zh-CN"/>
              </w:rPr>
              <w:t>任务完成结构</w:t>
            </w:r>
          </w:p>
        </w:tc>
        <w:tc>
          <w:tcPr>
            <w:tcW w:w="1984" w:type="dxa"/>
            <w:vAlign w:val="center"/>
          </w:tcPr>
          <w:p w14:paraId="334CDAD0">
            <w:pPr>
              <w:keepNext w:val="0"/>
              <w:keepLines w:val="0"/>
              <w:pageBreakBefore w:val="0"/>
              <w:widowControl w:val="0"/>
              <w:kinsoku/>
              <w:wordWrap/>
              <w:overflowPunct/>
              <w:topLinePunct w:val="0"/>
              <w:autoSpaceDE/>
              <w:autoSpaceDN/>
              <w:bidi w:val="0"/>
              <w:adjustRightInd w:val="0"/>
              <w:snapToGrid w:val="0"/>
              <w:ind w:firstLine="0" w:firstLineChars="0"/>
              <w:jc w:val="left"/>
              <w:textAlignment w:val="auto"/>
              <w:rPr>
                <w:rFonts w:hint="default" w:ascii="仿宋_GB2312" w:hAnsi="仿宋" w:eastAsia="仿宋_GB2312"/>
                <w:color w:val="000000"/>
                <w:sz w:val="24"/>
                <w:szCs w:val="24"/>
                <w:lang w:val="en-US" w:eastAsia="zh-CN"/>
              </w:rPr>
            </w:pPr>
            <w:r>
              <w:rPr>
                <w:rFonts w:hint="eastAsia" w:ascii="仿宋_GB2312" w:hAnsi="仿宋" w:eastAsia="仿宋_GB2312"/>
                <w:color w:val="000000"/>
                <w:sz w:val="24"/>
                <w:szCs w:val="24"/>
                <w:lang w:val="en-US" w:eastAsia="zh-CN"/>
              </w:rPr>
              <w:t>根据学生完成任务进行成果评价</w:t>
            </w:r>
          </w:p>
        </w:tc>
        <w:tc>
          <w:tcPr>
            <w:tcW w:w="993" w:type="dxa"/>
            <w:vAlign w:val="center"/>
          </w:tcPr>
          <w:p w14:paraId="135FBCD4">
            <w:pPr>
              <w:keepNext w:val="0"/>
              <w:keepLines w:val="0"/>
              <w:pageBreakBefore w:val="0"/>
              <w:widowControl w:val="0"/>
              <w:kinsoku/>
              <w:wordWrap/>
              <w:overflowPunct/>
              <w:topLinePunct w:val="0"/>
              <w:autoSpaceDE/>
              <w:autoSpaceDN/>
              <w:bidi w:val="0"/>
              <w:adjustRightInd w:val="0"/>
              <w:snapToGrid w:val="0"/>
              <w:spacing w:line="460" w:lineRule="exact"/>
              <w:ind w:firstLine="0" w:firstLineChars="0"/>
              <w:jc w:val="center"/>
              <w:textAlignment w:val="auto"/>
              <w:rPr>
                <w:rFonts w:ascii="仿宋_GB2312" w:hAnsi="仿宋" w:eastAsia="仿宋_GB2312"/>
                <w:color w:val="000000"/>
                <w:sz w:val="24"/>
                <w:szCs w:val="24"/>
              </w:rPr>
            </w:pPr>
            <w:r>
              <w:rPr>
                <w:rFonts w:hint="eastAsia" w:ascii="仿宋_GB2312" w:hAnsi="仿宋" w:eastAsia="仿宋_GB2312"/>
                <w:color w:val="000000"/>
                <w:sz w:val="24"/>
                <w:szCs w:val="24"/>
                <w:lang w:val="en-US" w:eastAsia="zh-CN"/>
              </w:rPr>
              <w:t>结果</w:t>
            </w:r>
            <w:r>
              <w:rPr>
                <w:rFonts w:hint="eastAsia" w:ascii="仿宋_GB2312" w:hAnsi="仿宋" w:eastAsia="仿宋_GB2312"/>
                <w:color w:val="000000"/>
                <w:sz w:val="24"/>
                <w:szCs w:val="24"/>
              </w:rPr>
              <w:t>评价</w:t>
            </w:r>
          </w:p>
        </w:tc>
      </w:tr>
      <w:bookmarkEnd w:id="1"/>
    </w:tbl>
    <w:p w14:paraId="747D7B6F">
      <w:pPr>
        <w:pStyle w:val="2"/>
        <w:snapToGrid w:val="0"/>
        <w:spacing w:before="0" w:after="0" w:line="460" w:lineRule="exact"/>
        <w:jc w:val="both"/>
        <w:rPr>
          <w:rFonts w:ascii="楷体" w:hAnsi="楷体" w:eastAsia="楷体"/>
          <w:sz w:val="32"/>
          <w:szCs w:val="32"/>
        </w:rPr>
      </w:pPr>
      <w:r>
        <w:rPr>
          <w:rFonts w:hint="eastAsia" w:ascii="楷体" w:hAnsi="楷体" w:eastAsia="楷体"/>
          <w:sz w:val="32"/>
          <w:szCs w:val="32"/>
          <w:lang w:val="en-US" w:eastAsia="zh-CN"/>
        </w:rPr>
        <w:t>七</w:t>
      </w:r>
      <w:r>
        <w:rPr>
          <w:rFonts w:hint="eastAsia" w:ascii="楷体" w:hAnsi="楷体" w:eastAsia="楷体"/>
          <w:sz w:val="32"/>
          <w:szCs w:val="32"/>
        </w:rPr>
        <w:t>、支撑条件</w:t>
      </w:r>
    </w:p>
    <w:p w14:paraId="1A258F18">
      <w:pPr>
        <w:jc w:val="left"/>
        <w:rPr>
          <w:rFonts w:hint="eastAsia" w:ascii="仿宋_GB2312" w:hAnsi="仿宋" w:eastAsia="仿宋_GB2312"/>
          <w:color w:val="000000"/>
          <w:sz w:val="24"/>
          <w:szCs w:val="24"/>
        </w:rPr>
      </w:pPr>
      <w:r>
        <w:rPr>
          <w:rFonts w:hint="eastAsia" w:ascii="仿宋_GB2312" w:hAnsi="仿宋" w:eastAsia="仿宋_GB2312"/>
          <w:color w:val="000000"/>
          <w:sz w:val="28"/>
          <w:szCs w:val="28"/>
          <w:lang w:val="en-US" w:eastAsia="zh-CN"/>
        </w:rPr>
        <w:t>1、</w:t>
      </w:r>
      <w:r>
        <w:rPr>
          <w:rFonts w:hint="eastAsia" w:ascii="仿宋_GB2312" w:hAnsi="仿宋" w:eastAsia="仿宋_GB2312"/>
          <w:color w:val="000000"/>
          <w:sz w:val="28"/>
          <w:szCs w:val="28"/>
        </w:rPr>
        <w:t>实习实训条件</w:t>
      </w:r>
    </w:p>
    <w:p w14:paraId="61C20725">
      <w:pPr>
        <w:ind w:firstLine="3840" w:firstLineChars="1600"/>
        <w:jc w:val="left"/>
        <w:rPr>
          <w:rFonts w:hint="default" w:ascii="仿宋_GB2312" w:hAnsi="仿宋" w:eastAsia="仿宋_GB2312"/>
          <w:color w:val="000000"/>
          <w:sz w:val="24"/>
          <w:szCs w:val="24"/>
          <w:lang w:val="en-US" w:eastAsia="zh-CN"/>
        </w:rPr>
      </w:pPr>
      <w:r>
        <w:rPr>
          <w:rFonts w:hint="eastAsia" w:ascii="仿宋_GB2312" w:hAnsi="仿宋" w:eastAsia="仿宋_GB2312"/>
          <w:color w:val="000000"/>
          <w:sz w:val="24"/>
          <w:szCs w:val="24"/>
          <w:lang w:val="en-US" w:eastAsia="zh-CN"/>
        </w:rPr>
        <w:t>校内实训室</w:t>
      </w:r>
    </w:p>
    <w:tbl>
      <w:tblPr>
        <w:tblStyle w:val="11"/>
        <w:tblW w:w="662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99"/>
        <w:gridCol w:w="4188"/>
        <w:gridCol w:w="1540"/>
      </w:tblGrid>
      <w:tr w14:paraId="4E8E04B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899" w:type="dxa"/>
            <w:tcBorders>
              <w:tl2br w:val="nil"/>
              <w:tr2bl w:val="nil"/>
            </w:tcBorders>
            <w:vAlign w:val="center"/>
          </w:tcPr>
          <w:p w14:paraId="25C9942F">
            <w:pPr>
              <w:keepNext w:val="0"/>
              <w:keepLines w:val="0"/>
              <w:pageBreakBefore w:val="0"/>
              <w:widowControl w:val="0"/>
              <w:kinsoku/>
              <w:wordWrap/>
              <w:overflowPunct/>
              <w:topLinePunct w:val="0"/>
              <w:bidi w:val="0"/>
              <w:snapToGrid/>
              <w:ind w:firstLine="0" w:firstLineChars="0"/>
              <w:jc w:val="left"/>
              <w:textAlignment w:val="auto"/>
              <w:rPr>
                <w:rFonts w:hint="default" w:ascii="仿宋_GB2312" w:hAnsi="仿宋" w:eastAsia="仿宋_GB2312"/>
                <w:color w:val="000000"/>
                <w:sz w:val="24"/>
                <w:szCs w:val="24"/>
                <w:lang w:val="en-US" w:eastAsia="zh-CN"/>
              </w:rPr>
            </w:pPr>
            <w:r>
              <w:rPr>
                <w:rFonts w:hint="eastAsia" w:ascii="仿宋_GB2312" w:hAnsi="仿宋" w:eastAsia="仿宋_GB2312"/>
                <w:color w:val="000000"/>
                <w:sz w:val="24"/>
                <w:szCs w:val="24"/>
                <w:lang w:val="en-US" w:eastAsia="zh-CN"/>
              </w:rPr>
              <w:t>序号</w:t>
            </w:r>
          </w:p>
        </w:tc>
        <w:tc>
          <w:tcPr>
            <w:tcW w:w="4188" w:type="dxa"/>
            <w:tcBorders>
              <w:tl2br w:val="nil"/>
              <w:tr2bl w:val="nil"/>
            </w:tcBorders>
            <w:vAlign w:val="center"/>
          </w:tcPr>
          <w:p w14:paraId="1332EAE8">
            <w:pPr>
              <w:keepNext w:val="0"/>
              <w:keepLines w:val="0"/>
              <w:pageBreakBefore w:val="0"/>
              <w:widowControl w:val="0"/>
              <w:kinsoku/>
              <w:wordWrap/>
              <w:overflowPunct/>
              <w:topLinePunct w:val="0"/>
              <w:bidi w:val="0"/>
              <w:snapToGrid/>
              <w:ind w:firstLine="0" w:firstLineChars="0"/>
              <w:jc w:val="left"/>
              <w:textAlignment w:val="auto"/>
              <w:rPr>
                <w:rFonts w:hint="eastAsia" w:ascii="仿宋_GB2312" w:hAnsi="仿宋" w:eastAsia="仿宋_GB2312"/>
                <w:color w:val="000000"/>
                <w:sz w:val="24"/>
                <w:szCs w:val="24"/>
                <w:lang w:val="en-US" w:eastAsia="zh-CN"/>
              </w:rPr>
            </w:pPr>
            <w:r>
              <w:rPr>
                <w:rFonts w:hint="eastAsia" w:ascii="仿宋_GB2312" w:hAnsi="仿宋" w:eastAsia="仿宋_GB2312"/>
                <w:color w:val="000000"/>
                <w:sz w:val="24"/>
                <w:szCs w:val="24"/>
                <w:lang w:val="en-US" w:eastAsia="zh-CN"/>
              </w:rPr>
              <w:t>核心设备器</w:t>
            </w:r>
          </w:p>
        </w:tc>
        <w:tc>
          <w:tcPr>
            <w:tcW w:w="1540" w:type="dxa"/>
            <w:tcBorders>
              <w:tl2br w:val="nil"/>
              <w:tr2bl w:val="nil"/>
            </w:tcBorders>
            <w:vAlign w:val="center"/>
          </w:tcPr>
          <w:p w14:paraId="16B757A0">
            <w:pPr>
              <w:keepNext w:val="0"/>
              <w:keepLines w:val="0"/>
              <w:pageBreakBefore w:val="0"/>
              <w:widowControl w:val="0"/>
              <w:kinsoku/>
              <w:wordWrap/>
              <w:overflowPunct/>
              <w:topLinePunct w:val="0"/>
              <w:bidi w:val="0"/>
              <w:snapToGrid/>
              <w:ind w:firstLine="0" w:firstLineChars="0"/>
              <w:jc w:val="left"/>
              <w:textAlignment w:val="auto"/>
              <w:rPr>
                <w:rFonts w:hint="default" w:ascii="仿宋_GB2312" w:hAnsi="仿宋" w:eastAsia="仿宋_GB2312"/>
                <w:color w:val="000000"/>
                <w:sz w:val="24"/>
                <w:szCs w:val="24"/>
                <w:lang w:val="en-US" w:eastAsia="zh-CN"/>
              </w:rPr>
            </w:pPr>
            <w:r>
              <w:rPr>
                <w:rFonts w:hint="eastAsia" w:ascii="仿宋_GB2312" w:hAnsi="仿宋" w:eastAsia="仿宋_GB2312"/>
                <w:color w:val="000000"/>
                <w:sz w:val="24"/>
                <w:szCs w:val="24"/>
                <w:lang w:val="en-US" w:eastAsia="zh-CN"/>
              </w:rPr>
              <w:t>数量</w:t>
            </w:r>
          </w:p>
        </w:tc>
      </w:tr>
      <w:tr w14:paraId="61E74D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899" w:type="dxa"/>
            <w:tcBorders>
              <w:tl2br w:val="nil"/>
              <w:tr2bl w:val="nil"/>
            </w:tcBorders>
            <w:vAlign w:val="center"/>
          </w:tcPr>
          <w:p w14:paraId="01F94F7D">
            <w:pPr>
              <w:keepNext w:val="0"/>
              <w:keepLines w:val="0"/>
              <w:pageBreakBefore w:val="0"/>
              <w:widowControl w:val="0"/>
              <w:kinsoku/>
              <w:wordWrap/>
              <w:overflowPunct/>
              <w:topLinePunct w:val="0"/>
              <w:bidi w:val="0"/>
              <w:snapToGrid/>
              <w:ind w:firstLine="0" w:firstLineChars="0"/>
              <w:jc w:val="left"/>
              <w:textAlignment w:val="auto"/>
              <w:rPr>
                <w:rFonts w:hint="default" w:ascii="仿宋_GB2312" w:hAnsi="仿宋" w:eastAsia="仿宋_GB2312"/>
                <w:color w:val="000000"/>
                <w:sz w:val="24"/>
                <w:szCs w:val="24"/>
                <w:lang w:val="en-US" w:eastAsia="zh-CN"/>
              </w:rPr>
            </w:pPr>
            <w:r>
              <w:rPr>
                <w:rFonts w:hint="eastAsia" w:ascii="仿宋_GB2312" w:hAnsi="仿宋" w:eastAsia="仿宋_GB2312"/>
                <w:color w:val="000000"/>
                <w:sz w:val="24"/>
                <w:szCs w:val="24"/>
                <w:lang w:val="en-US" w:eastAsia="zh-CN"/>
              </w:rPr>
              <w:t>1</w:t>
            </w:r>
          </w:p>
        </w:tc>
        <w:tc>
          <w:tcPr>
            <w:tcW w:w="4188" w:type="dxa"/>
            <w:tcBorders>
              <w:tl2br w:val="nil"/>
              <w:tr2bl w:val="nil"/>
            </w:tcBorders>
            <w:vAlign w:val="bottom"/>
          </w:tcPr>
          <w:p w14:paraId="4C6F0AEF">
            <w:pPr>
              <w:keepNext w:val="0"/>
              <w:keepLines w:val="0"/>
              <w:pageBreakBefore w:val="0"/>
              <w:widowControl w:val="0"/>
              <w:kinsoku/>
              <w:wordWrap/>
              <w:overflowPunct/>
              <w:topLinePunct w:val="0"/>
              <w:bidi w:val="0"/>
              <w:snapToGrid/>
              <w:ind w:firstLine="0" w:firstLineChars="0"/>
              <w:jc w:val="left"/>
              <w:textAlignment w:val="auto"/>
              <w:rPr>
                <w:rFonts w:hint="default" w:ascii="仿宋_GB2312" w:hAnsi="仿宋" w:eastAsia="仿宋_GB2312"/>
                <w:color w:val="000000"/>
                <w:sz w:val="24"/>
                <w:szCs w:val="24"/>
                <w:lang w:val="en-US" w:eastAsia="zh-CN"/>
              </w:rPr>
            </w:pPr>
            <w:r>
              <w:rPr>
                <w:rFonts w:hint="eastAsia" w:ascii="仿宋_GB2312" w:hAnsi="仿宋" w:eastAsia="仿宋_GB2312"/>
                <w:color w:val="000000"/>
                <w:sz w:val="24"/>
                <w:szCs w:val="24"/>
                <w:lang w:val="en-US" w:eastAsia="zh-CN"/>
              </w:rPr>
              <w:t>常见</w:t>
            </w:r>
            <w:r>
              <w:rPr>
                <w:rFonts w:hint="eastAsia" w:hAnsi="仿宋"/>
                <w:color w:val="000000"/>
                <w:sz w:val="24"/>
                <w:szCs w:val="24"/>
                <w:lang w:val="en-US" w:eastAsia="zh-CN"/>
              </w:rPr>
              <w:t>夹具</w:t>
            </w:r>
          </w:p>
        </w:tc>
        <w:tc>
          <w:tcPr>
            <w:tcW w:w="1540" w:type="dxa"/>
            <w:tcBorders>
              <w:tl2br w:val="nil"/>
              <w:tr2bl w:val="nil"/>
            </w:tcBorders>
            <w:vAlign w:val="center"/>
          </w:tcPr>
          <w:p w14:paraId="0F0691F5">
            <w:pPr>
              <w:keepNext w:val="0"/>
              <w:keepLines w:val="0"/>
              <w:pageBreakBefore w:val="0"/>
              <w:widowControl w:val="0"/>
              <w:kinsoku/>
              <w:wordWrap/>
              <w:overflowPunct/>
              <w:topLinePunct w:val="0"/>
              <w:bidi w:val="0"/>
              <w:snapToGrid/>
              <w:ind w:firstLine="0" w:firstLineChars="0"/>
              <w:jc w:val="left"/>
              <w:textAlignment w:val="auto"/>
              <w:rPr>
                <w:rFonts w:hint="default" w:ascii="仿宋_GB2312" w:hAnsi="仿宋" w:eastAsia="仿宋_GB2312"/>
                <w:color w:val="000000"/>
                <w:sz w:val="24"/>
                <w:szCs w:val="24"/>
                <w:lang w:val="en-US" w:eastAsia="zh-CN"/>
              </w:rPr>
            </w:pPr>
            <w:r>
              <w:rPr>
                <w:rFonts w:hint="eastAsia" w:ascii="仿宋_GB2312" w:hAnsi="仿宋" w:eastAsia="仿宋_GB2312"/>
                <w:color w:val="000000"/>
                <w:sz w:val="24"/>
                <w:szCs w:val="24"/>
                <w:lang w:val="en-US" w:eastAsia="zh-CN"/>
              </w:rPr>
              <w:t>5套</w:t>
            </w:r>
          </w:p>
        </w:tc>
      </w:tr>
      <w:tr w14:paraId="521734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899" w:type="dxa"/>
            <w:tcBorders>
              <w:tl2br w:val="nil"/>
              <w:tr2bl w:val="nil"/>
            </w:tcBorders>
            <w:vAlign w:val="center"/>
          </w:tcPr>
          <w:p w14:paraId="30F4270E">
            <w:pPr>
              <w:keepNext w:val="0"/>
              <w:keepLines w:val="0"/>
              <w:pageBreakBefore w:val="0"/>
              <w:widowControl w:val="0"/>
              <w:kinsoku/>
              <w:wordWrap/>
              <w:overflowPunct/>
              <w:topLinePunct w:val="0"/>
              <w:bidi w:val="0"/>
              <w:snapToGrid/>
              <w:ind w:firstLine="0" w:firstLineChars="0"/>
              <w:jc w:val="left"/>
              <w:textAlignment w:val="auto"/>
              <w:rPr>
                <w:rFonts w:hint="default" w:ascii="仿宋_GB2312" w:hAnsi="仿宋" w:eastAsia="仿宋_GB2312"/>
                <w:color w:val="000000"/>
                <w:sz w:val="24"/>
                <w:szCs w:val="24"/>
                <w:lang w:val="en-US" w:eastAsia="zh-CN"/>
              </w:rPr>
            </w:pPr>
            <w:r>
              <w:rPr>
                <w:rFonts w:hint="eastAsia" w:ascii="仿宋_GB2312" w:hAnsi="仿宋" w:eastAsia="仿宋_GB2312"/>
                <w:color w:val="000000"/>
                <w:sz w:val="24"/>
                <w:szCs w:val="24"/>
                <w:lang w:val="en-US" w:eastAsia="zh-CN"/>
              </w:rPr>
              <w:t>2</w:t>
            </w:r>
          </w:p>
        </w:tc>
        <w:tc>
          <w:tcPr>
            <w:tcW w:w="4188" w:type="dxa"/>
            <w:tcBorders>
              <w:tl2br w:val="nil"/>
              <w:tr2bl w:val="nil"/>
            </w:tcBorders>
            <w:vAlign w:val="bottom"/>
          </w:tcPr>
          <w:p w14:paraId="7BA248DC">
            <w:pPr>
              <w:keepNext w:val="0"/>
              <w:keepLines w:val="0"/>
              <w:pageBreakBefore w:val="0"/>
              <w:widowControl w:val="0"/>
              <w:kinsoku/>
              <w:wordWrap/>
              <w:overflowPunct/>
              <w:topLinePunct w:val="0"/>
              <w:bidi w:val="0"/>
              <w:snapToGrid/>
              <w:ind w:firstLine="0" w:firstLineChars="0"/>
              <w:jc w:val="left"/>
              <w:textAlignment w:val="auto"/>
              <w:rPr>
                <w:rFonts w:hint="default" w:ascii="仿宋_GB2312" w:hAnsi="仿宋" w:eastAsia="仿宋_GB2312"/>
                <w:color w:val="000000"/>
                <w:sz w:val="24"/>
                <w:szCs w:val="24"/>
                <w:lang w:val="en-US" w:eastAsia="zh-CN"/>
              </w:rPr>
            </w:pPr>
            <w:r>
              <w:rPr>
                <w:rFonts w:hint="eastAsia" w:ascii="仿宋_GB2312" w:hAnsi="仿宋" w:eastAsia="仿宋_GB2312"/>
                <w:color w:val="000000"/>
                <w:sz w:val="24"/>
                <w:szCs w:val="24"/>
                <w:lang w:val="en-US" w:eastAsia="zh-CN"/>
              </w:rPr>
              <w:t>机房</w:t>
            </w:r>
          </w:p>
        </w:tc>
        <w:tc>
          <w:tcPr>
            <w:tcW w:w="1540" w:type="dxa"/>
            <w:tcBorders>
              <w:tl2br w:val="nil"/>
              <w:tr2bl w:val="nil"/>
            </w:tcBorders>
            <w:vAlign w:val="center"/>
          </w:tcPr>
          <w:p w14:paraId="28FA7944">
            <w:pPr>
              <w:keepNext w:val="0"/>
              <w:keepLines w:val="0"/>
              <w:pageBreakBefore w:val="0"/>
              <w:widowControl w:val="0"/>
              <w:kinsoku/>
              <w:wordWrap/>
              <w:overflowPunct/>
              <w:topLinePunct w:val="0"/>
              <w:bidi w:val="0"/>
              <w:snapToGrid/>
              <w:ind w:firstLine="0" w:firstLineChars="0"/>
              <w:jc w:val="left"/>
              <w:textAlignment w:val="auto"/>
              <w:rPr>
                <w:rFonts w:hint="default" w:ascii="仿宋_GB2312" w:hAnsi="仿宋" w:eastAsia="仿宋_GB2312"/>
                <w:color w:val="000000"/>
                <w:sz w:val="24"/>
                <w:szCs w:val="24"/>
                <w:lang w:val="en-US" w:eastAsia="zh-CN"/>
              </w:rPr>
            </w:pPr>
            <w:r>
              <w:rPr>
                <w:rFonts w:hint="eastAsia" w:ascii="仿宋_GB2312" w:hAnsi="仿宋" w:eastAsia="仿宋_GB2312"/>
                <w:color w:val="000000"/>
                <w:sz w:val="24"/>
                <w:szCs w:val="24"/>
                <w:lang w:val="en-US" w:eastAsia="zh-CN"/>
              </w:rPr>
              <w:t>48台</w:t>
            </w:r>
          </w:p>
        </w:tc>
      </w:tr>
    </w:tbl>
    <w:p w14:paraId="147C61F1">
      <w:pPr>
        <w:pStyle w:val="21"/>
        <w:keepNext w:val="0"/>
        <w:keepLines w:val="0"/>
        <w:pageBreakBefore w:val="0"/>
        <w:widowControl w:val="0"/>
        <w:kinsoku/>
        <w:wordWrap/>
        <w:overflowPunct/>
        <w:topLinePunct w:val="0"/>
        <w:bidi w:val="0"/>
        <w:snapToGrid/>
        <w:ind w:firstLine="0" w:firstLineChars="0"/>
        <w:textAlignment w:val="auto"/>
        <w:rPr>
          <w:rFonts w:hint="eastAsia" w:ascii="仿宋_GB2312" w:hAnsi="仿宋" w:eastAsia="仿宋_GB2312" w:cstheme="minorBidi"/>
          <w:color w:val="000000"/>
          <w:kern w:val="2"/>
          <w:sz w:val="24"/>
          <w:szCs w:val="24"/>
          <w:lang w:val="en-US" w:eastAsia="zh-CN" w:bidi="ar-SA"/>
        </w:rPr>
      </w:pPr>
    </w:p>
    <w:p w14:paraId="49184BB3">
      <w:pPr>
        <w:snapToGrid w:val="0"/>
        <w:spacing w:line="460" w:lineRule="exact"/>
        <w:ind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lang w:val="en-US" w:eastAsia="zh-CN"/>
        </w:rPr>
        <w:t>2、</w:t>
      </w:r>
      <w:r>
        <w:rPr>
          <w:rFonts w:hint="eastAsia" w:ascii="仿宋_GB2312" w:hAnsi="仿宋" w:eastAsia="仿宋_GB2312"/>
          <w:color w:val="000000"/>
          <w:sz w:val="28"/>
          <w:szCs w:val="28"/>
        </w:rPr>
        <w:t>专任教师</w:t>
      </w:r>
    </w:p>
    <w:p w14:paraId="2D8BCFA0">
      <w:pPr>
        <w:snapToGrid w:val="0"/>
        <w:spacing w:line="460" w:lineRule="exact"/>
        <w:ind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rPr>
        <w:t>从事本课程教学的专任教师，应具备以下素质、资质、知识和职业能力要求：</w:t>
      </w:r>
    </w:p>
    <w:p w14:paraId="1C11AAE9">
      <w:pPr>
        <w:snapToGrid w:val="0"/>
        <w:spacing w:line="460" w:lineRule="exact"/>
        <w:ind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rPr>
        <w:t>（1）具有机械类专业本科以上学历，有高校教师资格证；</w:t>
      </w:r>
    </w:p>
    <w:p w14:paraId="51F1DF64">
      <w:pPr>
        <w:snapToGrid w:val="0"/>
        <w:spacing w:line="460" w:lineRule="exact"/>
        <w:ind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rPr>
        <w:t>（2）对高职教育教学有比较深刻的认识，能根据教学方法设计教学情景、实施教学并正确、及时处理学生碰到的问题；</w:t>
      </w:r>
    </w:p>
    <w:p w14:paraId="4D5796AA">
      <w:pPr>
        <w:snapToGrid w:val="0"/>
        <w:spacing w:line="460" w:lineRule="exact"/>
        <w:ind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rPr>
        <w:t>（3）普通话标准、具有较强的亲和力、讲课生动活泼、知识面广；</w:t>
      </w:r>
    </w:p>
    <w:p w14:paraId="4858E56D">
      <w:pPr>
        <w:snapToGrid w:val="0"/>
        <w:spacing w:line="460" w:lineRule="exact"/>
        <w:ind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rPr>
        <w:t>（4）热爱教育事业、工作积极主动、责任心强；</w:t>
      </w:r>
    </w:p>
    <w:p w14:paraId="21C03CA9">
      <w:pPr>
        <w:snapToGrid w:val="0"/>
        <w:spacing w:line="460" w:lineRule="exact"/>
        <w:ind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rPr>
        <w:t>（5）具备师德修养，知识修养。</w:t>
      </w:r>
    </w:p>
    <w:p w14:paraId="6401E9E6">
      <w:pPr>
        <w:snapToGrid w:val="0"/>
        <w:spacing w:line="460" w:lineRule="exact"/>
        <w:ind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lang w:val="en-US" w:eastAsia="zh-CN"/>
        </w:rPr>
        <w:t>3、</w:t>
      </w:r>
      <w:r>
        <w:rPr>
          <w:rFonts w:hint="eastAsia" w:ascii="仿宋_GB2312" w:hAnsi="仿宋" w:eastAsia="仿宋_GB2312"/>
          <w:color w:val="000000"/>
          <w:sz w:val="28"/>
          <w:szCs w:val="28"/>
        </w:rPr>
        <w:t>兼职（兼课）教师</w:t>
      </w:r>
    </w:p>
    <w:p w14:paraId="44090C75">
      <w:pPr>
        <w:snapToGrid w:val="0"/>
        <w:spacing w:line="460" w:lineRule="exact"/>
        <w:ind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rPr>
        <w:t>从事本课程教学的兼职（兼课）教师，应具备以下素质、资质、知识和职业能力要求：</w:t>
      </w:r>
    </w:p>
    <w:p w14:paraId="4B4666D7">
      <w:pPr>
        <w:snapToGrid w:val="0"/>
        <w:spacing w:line="460" w:lineRule="exact"/>
        <w:ind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rPr>
        <w:t>（1）具备教学所需专业知识；</w:t>
      </w:r>
    </w:p>
    <w:p w14:paraId="7C8CBE1B">
      <w:pPr>
        <w:snapToGrid w:val="0"/>
        <w:spacing w:line="460" w:lineRule="exact"/>
        <w:ind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rPr>
        <w:t>（2）热爱教育行业，工作负责；</w:t>
      </w:r>
    </w:p>
    <w:p w14:paraId="1E862EB6">
      <w:pPr>
        <w:snapToGrid w:val="0"/>
        <w:spacing w:line="460" w:lineRule="exact"/>
        <w:ind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rPr>
        <w:t>（3）熟悉高职学生的生活及学习特点，善于因材施教，能开拓发展组织多种教学方式，灵活教学；</w:t>
      </w:r>
    </w:p>
    <w:p w14:paraId="5E79210A">
      <w:pPr>
        <w:snapToGrid w:val="0"/>
        <w:spacing w:line="460" w:lineRule="exact"/>
        <w:ind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rPr>
        <w:t>（4）性格开朗、语言标准、思维活跃；</w:t>
      </w:r>
    </w:p>
    <w:p w14:paraId="1C05D9BC">
      <w:pPr>
        <w:snapToGrid w:val="0"/>
        <w:spacing w:line="460" w:lineRule="exact"/>
        <w:ind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rPr>
        <w:t>（5）拥有教师资格证等相关证件；</w:t>
      </w:r>
    </w:p>
    <w:p w14:paraId="2C681E39">
      <w:pPr>
        <w:snapToGrid w:val="0"/>
        <w:spacing w:line="460" w:lineRule="exact"/>
        <w:ind w:firstLine="560" w:firstLineChars="200"/>
        <w:rPr>
          <w:rFonts w:ascii="仿宋_GB2312" w:hAnsi="仿宋" w:eastAsia="仿宋_GB2312"/>
          <w:color w:val="000000"/>
          <w:sz w:val="28"/>
          <w:szCs w:val="28"/>
        </w:rPr>
      </w:pPr>
      <w:r>
        <w:rPr>
          <w:rFonts w:hint="eastAsia" w:ascii="仿宋_GB2312" w:hAnsi="仿宋" w:eastAsia="仿宋_GB2312"/>
          <w:color w:val="000000"/>
          <w:sz w:val="28"/>
          <w:szCs w:val="28"/>
        </w:rPr>
        <w:t>（6）具有一定的教学经验。</w:t>
      </w:r>
    </w:p>
    <w:p w14:paraId="0AAE843A">
      <w:pPr>
        <w:pStyle w:val="2"/>
        <w:snapToGrid w:val="0"/>
        <w:spacing w:before="0" w:after="0" w:line="460" w:lineRule="exact"/>
        <w:jc w:val="both"/>
        <w:rPr>
          <w:rFonts w:ascii="楷体" w:hAnsi="楷体" w:eastAsia="楷体"/>
          <w:sz w:val="32"/>
          <w:szCs w:val="32"/>
        </w:rPr>
      </w:pPr>
      <w:r>
        <w:rPr>
          <w:rFonts w:hint="eastAsia" w:ascii="楷体" w:hAnsi="楷体" w:eastAsia="楷体"/>
          <w:sz w:val="32"/>
          <w:szCs w:val="32"/>
          <w:lang w:val="en-US" w:eastAsia="zh-CN"/>
        </w:rPr>
        <w:t>八</w:t>
      </w:r>
      <w:r>
        <w:rPr>
          <w:rFonts w:hint="eastAsia" w:ascii="楷体" w:hAnsi="楷体" w:eastAsia="楷体"/>
          <w:sz w:val="32"/>
          <w:szCs w:val="32"/>
        </w:rPr>
        <w:t>、其他</w:t>
      </w:r>
    </w:p>
    <w:p w14:paraId="657CB475">
      <w:pPr>
        <w:pStyle w:val="2"/>
        <w:snapToGrid w:val="0"/>
        <w:spacing w:before="0" w:after="0" w:line="460" w:lineRule="exact"/>
        <w:jc w:val="both"/>
        <w:rPr>
          <w:rFonts w:ascii="楷体" w:hAnsi="楷体" w:eastAsia="楷体"/>
          <w:sz w:val="32"/>
          <w:szCs w:val="32"/>
        </w:rPr>
      </w:pPr>
    </w:p>
    <w:sectPr>
      <w:type w:val="continuous"/>
      <w:pgSz w:w="11906" w:h="16838"/>
      <w:pgMar w:top="1531" w:right="1587" w:bottom="1644" w:left="1587" w:header="851" w:footer="992" w:gutter="0"/>
      <w:cols w:space="0" w:num="1"/>
      <w:docGrid w:type="lines" w:linePitch="32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20B0604020202020204"/>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FangSong_GB2312">
    <w:altName w:val="仿宋_GB2312"/>
    <w:panose1 w:val="02010609060101010101"/>
    <w:charset w:val="86"/>
    <w:family w:val="auto"/>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0"/>
  <w:bordersDoNotSurroundFooter w:val="0"/>
  <w:documentProtection w:enforcement="0"/>
  <w:defaultTabStop w:val="420"/>
  <w:drawingGridVerticalSpacing w:val="16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Q0ODM0N2Y0NGUzNTlhZDQxMmE0OTFhODFmZjcyYzAifQ=="/>
  </w:docVars>
  <w:rsids>
    <w:rsidRoot w:val="00BA0C1A"/>
    <w:rsid w:val="00061E93"/>
    <w:rsid w:val="000C51B7"/>
    <w:rsid w:val="000D5235"/>
    <w:rsid w:val="000F36CF"/>
    <w:rsid w:val="00123463"/>
    <w:rsid w:val="001D3CD6"/>
    <w:rsid w:val="001E089B"/>
    <w:rsid w:val="001F0FBF"/>
    <w:rsid w:val="00216EB9"/>
    <w:rsid w:val="00267E11"/>
    <w:rsid w:val="002E5850"/>
    <w:rsid w:val="003363D4"/>
    <w:rsid w:val="004820F7"/>
    <w:rsid w:val="004C382E"/>
    <w:rsid w:val="00511CB1"/>
    <w:rsid w:val="0057072E"/>
    <w:rsid w:val="0059531B"/>
    <w:rsid w:val="005E502A"/>
    <w:rsid w:val="005E59DB"/>
    <w:rsid w:val="00616505"/>
    <w:rsid w:val="0062213C"/>
    <w:rsid w:val="00633F40"/>
    <w:rsid w:val="006549AD"/>
    <w:rsid w:val="00660D59"/>
    <w:rsid w:val="00684D9C"/>
    <w:rsid w:val="00694D92"/>
    <w:rsid w:val="006C421C"/>
    <w:rsid w:val="006F1F4B"/>
    <w:rsid w:val="00765F02"/>
    <w:rsid w:val="007C7769"/>
    <w:rsid w:val="007C787B"/>
    <w:rsid w:val="008536A3"/>
    <w:rsid w:val="00883B43"/>
    <w:rsid w:val="008C0EB8"/>
    <w:rsid w:val="008C72B8"/>
    <w:rsid w:val="008D33D1"/>
    <w:rsid w:val="008E485B"/>
    <w:rsid w:val="0090624A"/>
    <w:rsid w:val="009072AC"/>
    <w:rsid w:val="00913F07"/>
    <w:rsid w:val="00956A6F"/>
    <w:rsid w:val="00965061"/>
    <w:rsid w:val="0099505C"/>
    <w:rsid w:val="009A7876"/>
    <w:rsid w:val="009C1CE6"/>
    <w:rsid w:val="009D2E68"/>
    <w:rsid w:val="00A25F27"/>
    <w:rsid w:val="00A27287"/>
    <w:rsid w:val="00A60633"/>
    <w:rsid w:val="00A61E59"/>
    <w:rsid w:val="00AA1133"/>
    <w:rsid w:val="00B7149E"/>
    <w:rsid w:val="00B80661"/>
    <w:rsid w:val="00B82600"/>
    <w:rsid w:val="00BA0C1A"/>
    <w:rsid w:val="00BC0448"/>
    <w:rsid w:val="00BC0F59"/>
    <w:rsid w:val="00BE6436"/>
    <w:rsid w:val="00C061CB"/>
    <w:rsid w:val="00C1393A"/>
    <w:rsid w:val="00C604EC"/>
    <w:rsid w:val="00C60880"/>
    <w:rsid w:val="00CD38CF"/>
    <w:rsid w:val="00CE6DBD"/>
    <w:rsid w:val="00CF40E9"/>
    <w:rsid w:val="00D00138"/>
    <w:rsid w:val="00D34A01"/>
    <w:rsid w:val="00D60549"/>
    <w:rsid w:val="00E04635"/>
    <w:rsid w:val="00E15422"/>
    <w:rsid w:val="00E26251"/>
    <w:rsid w:val="00E43ECB"/>
    <w:rsid w:val="00E70CEF"/>
    <w:rsid w:val="00E83629"/>
    <w:rsid w:val="00EA1EE8"/>
    <w:rsid w:val="00EB7A44"/>
    <w:rsid w:val="00F34F0D"/>
    <w:rsid w:val="00F36AA3"/>
    <w:rsid w:val="00F53662"/>
    <w:rsid w:val="00F843B0"/>
    <w:rsid w:val="00FE2B67"/>
    <w:rsid w:val="00FE4739"/>
    <w:rsid w:val="013D4CB4"/>
    <w:rsid w:val="048D195A"/>
    <w:rsid w:val="05737CC1"/>
    <w:rsid w:val="083D07F0"/>
    <w:rsid w:val="0DB727B0"/>
    <w:rsid w:val="0F086DAF"/>
    <w:rsid w:val="104D01F0"/>
    <w:rsid w:val="105E3B74"/>
    <w:rsid w:val="12ED5CBA"/>
    <w:rsid w:val="16CF271B"/>
    <w:rsid w:val="1998697F"/>
    <w:rsid w:val="1C2C4424"/>
    <w:rsid w:val="1CD54CE6"/>
    <w:rsid w:val="1DEC38DC"/>
    <w:rsid w:val="22AB0F01"/>
    <w:rsid w:val="2907142C"/>
    <w:rsid w:val="29F8727E"/>
    <w:rsid w:val="2A6603D4"/>
    <w:rsid w:val="30456175"/>
    <w:rsid w:val="357240D1"/>
    <w:rsid w:val="3579545F"/>
    <w:rsid w:val="36160F00"/>
    <w:rsid w:val="36772279"/>
    <w:rsid w:val="3705163C"/>
    <w:rsid w:val="39390647"/>
    <w:rsid w:val="3EF335E1"/>
    <w:rsid w:val="40D13F21"/>
    <w:rsid w:val="434067C1"/>
    <w:rsid w:val="44703ED1"/>
    <w:rsid w:val="45240FFC"/>
    <w:rsid w:val="4AB352FF"/>
    <w:rsid w:val="568D20C3"/>
    <w:rsid w:val="58D97E3F"/>
    <w:rsid w:val="615F10FE"/>
    <w:rsid w:val="670E33AA"/>
    <w:rsid w:val="68802085"/>
    <w:rsid w:val="6E380D0C"/>
    <w:rsid w:val="6EAF13B0"/>
    <w:rsid w:val="71061E72"/>
    <w:rsid w:val="7A106FE1"/>
    <w:rsid w:val="7A3B2499"/>
    <w:rsid w:val="7BF30969"/>
    <w:rsid w:val="7E3B362A"/>
    <w:rsid w:val="7ED00A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1041" w:firstLineChars="200"/>
      <w:jc w:val="left"/>
    </w:pPr>
    <w:rPr>
      <w:rFonts w:ascii="仿宋_GB2312" w:hAnsi="仿宋_GB2312" w:eastAsia="仿宋_GB2312" w:cstheme="minorBidi"/>
      <w:color w:val="000000"/>
      <w:kern w:val="2"/>
      <w:sz w:val="28"/>
      <w:szCs w:val="28"/>
      <w:lang w:val="en-US" w:eastAsia="zh-CN" w:bidi="ar-SA"/>
    </w:rPr>
  </w:style>
  <w:style w:type="paragraph" w:styleId="2">
    <w:name w:val="heading 1"/>
    <w:basedOn w:val="1"/>
    <w:next w:val="1"/>
    <w:qFormat/>
    <w:uiPriority w:val="9"/>
    <w:pPr>
      <w:keepNext/>
      <w:keepLines/>
      <w:spacing w:before="240" w:after="240" w:line="408" w:lineRule="auto"/>
      <w:jc w:val="left"/>
      <w:outlineLvl w:val="0"/>
    </w:pPr>
    <w:rPr>
      <w:b/>
      <w:bCs/>
      <w:color w:val="000000"/>
      <w:kern w:val="44"/>
      <w:sz w:val="44"/>
      <w:szCs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28"/>
    </w:rPr>
  </w:style>
  <w:style w:type="character" w:default="1" w:styleId="12">
    <w:name w:val="Default Paragraph Font"/>
    <w:semiHidden/>
    <w:unhideWhenUsed/>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link w:val="18"/>
    <w:autoRedefine/>
    <w:semiHidden/>
    <w:unhideWhenUsed/>
    <w:qFormat/>
    <w:uiPriority w:val="99"/>
    <w:pPr>
      <w:jc w:val="left"/>
    </w:pPr>
  </w:style>
  <w:style w:type="paragraph" w:styleId="5">
    <w:name w:val="Balloon Text"/>
    <w:basedOn w:val="1"/>
    <w:link w:val="20"/>
    <w:autoRedefine/>
    <w:semiHidden/>
    <w:unhideWhenUsed/>
    <w:qFormat/>
    <w:uiPriority w:val="99"/>
    <w:rPr>
      <w:rFonts w:ascii="宋体" w:eastAsia="宋体"/>
      <w:sz w:val="18"/>
      <w:szCs w:val="18"/>
    </w:rPr>
  </w:style>
  <w:style w:type="paragraph" w:styleId="6">
    <w:name w:val="footer"/>
    <w:basedOn w:val="1"/>
    <w:link w:val="15"/>
    <w:autoRedefine/>
    <w:unhideWhenUsed/>
    <w:qFormat/>
    <w:uiPriority w:val="99"/>
    <w:pPr>
      <w:tabs>
        <w:tab w:val="center" w:pos="4153"/>
        <w:tab w:val="right" w:pos="8306"/>
      </w:tabs>
      <w:snapToGrid w:val="0"/>
      <w:jc w:val="left"/>
    </w:pPr>
    <w:rPr>
      <w:sz w:val="18"/>
      <w:szCs w:val="18"/>
    </w:rPr>
  </w:style>
  <w:style w:type="paragraph" w:styleId="7">
    <w:name w:val="header"/>
    <w:basedOn w:val="1"/>
    <w:link w:val="14"/>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Subtitle"/>
    <w:basedOn w:val="1"/>
    <w:next w:val="1"/>
    <w:autoRedefine/>
    <w:qFormat/>
    <w:uiPriority w:val="11"/>
    <w:pPr>
      <w:spacing w:before="240" w:after="60" w:line="312" w:lineRule="auto"/>
      <w:jc w:val="center"/>
      <w:outlineLvl w:val="1"/>
    </w:pPr>
    <w:rPr>
      <w:b/>
      <w:bCs/>
      <w:color w:val="848484"/>
      <w:kern w:val="28"/>
      <w:sz w:val="32"/>
      <w:szCs w:val="32"/>
    </w:rPr>
  </w:style>
  <w:style w:type="paragraph" w:styleId="9">
    <w:name w:val="annotation subject"/>
    <w:basedOn w:val="4"/>
    <w:next w:val="4"/>
    <w:link w:val="19"/>
    <w:autoRedefine/>
    <w:semiHidden/>
    <w:unhideWhenUsed/>
    <w:qFormat/>
    <w:uiPriority w:val="99"/>
    <w:rPr>
      <w:b/>
      <w:bCs/>
    </w:rPr>
  </w:style>
  <w:style w:type="table" w:styleId="11">
    <w:name w:val="Table Grid"/>
    <w:basedOn w:val="10"/>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basedOn w:val="12"/>
    <w:autoRedefine/>
    <w:semiHidden/>
    <w:unhideWhenUsed/>
    <w:qFormat/>
    <w:uiPriority w:val="99"/>
    <w:rPr>
      <w:sz w:val="21"/>
      <w:szCs w:val="21"/>
    </w:rPr>
  </w:style>
  <w:style w:type="character" w:customStyle="1" w:styleId="14">
    <w:name w:val="页眉 字符"/>
    <w:basedOn w:val="12"/>
    <w:link w:val="7"/>
    <w:autoRedefine/>
    <w:semiHidden/>
    <w:qFormat/>
    <w:uiPriority w:val="99"/>
    <w:rPr>
      <w:sz w:val="18"/>
      <w:szCs w:val="18"/>
    </w:rPr>
  </w:style>
  <w:style w:type="character" w:customStyle="1" w:styleId="15">
    <w:name w:val="页脚 字符"/>
    <w:basedOn w:val="12"/>
    <w:link w:val="6"/>
    <w:autoRedefine/>
    <w:semiHidden/>
    <w:qFormat/>
    <w:uiPriority w:val="99"/>
    <w:rPr>
      <w:sz w:val="18"/>
      <w:szCs w:val="18"/>
    </w:rPr>
  </w:style>
  <w:style w:type="paragraph" w:styleId="16">
    <w:name w:val="List Paragraph"/>
    <w:basedOn w:val="1"/>
    <w:autoRedefine/>
    <w:qFormat/>
    <w:uiPriority w:val="34"/>
    <w:pPr>
      <w:ind w:firstLine="420" w:firstLineChars="200"/>
    </w:pPr>
  </w:style>
  <w:style w:type="paragraph" w:customStyle="1" w:styleId="17">
    <w:name w:val="表格"/>
    <w:basedOn w:val="1"/>
    <w:autoRedefine/>
    <w:qFormat/>
    <w:uiPriority w:val="0"/>
    <w:pPr>
      <w:jc w:val="center"/>
    </w:pPr>
    <w:rPr>
      <w:szCs w:val="21"/>
    </w:rPr>
  </w:style>
  <w:style w:type="character" w:customStyle="1" w:styleId="18">
    <w:name w:val="批注文字 字符"/>
    <w:basedOn w:val="12"/>
    <w:link w:val="4"/>
    <w:autoRedefine/>
    <w:semiHidden/>
    <w:qFormat/>
    <w:uiPriority w:val="99"/>
    <w:rPr>
      <w:kern w:val="2"/>
      <w:sz w:val="21"/>
      <w:szCs w:val="22"/>
    </w:rPr>
  </w:style>
  <w:style w:type="character" w:customStyle="1" w:styleId="19">
    <w:name w:val="批注主题 字符"/>
    <w:basedOn w:val="18"/>
    <w:link w:val="9"/>
    <w:autoRedefine/>
    <w:semiHidden/>
    <w:qFormat/>
    <w:uiPriority w:val="99"/>
    <w:rPr>
      <w:b/>
      <w:bCs/>
      <w:kern w:val="2"/>
      <w:sz w:val="21"/>
      <w:szCs w:val="22"/>
    </w:rPr>
  </w:style>
  <w:style w:type="character" w:customStyle="1" w:styleId="20">
    <w:name w:val="批注框文本 字符"/>
    <w:basedOn w:val="12"/>
    <w:link w:val="5"/>
    <w:autoRedefine/>
    <w:semiHidden/>
    <w:qFormat/>
    <w:uiPriority w:val="99"/>
    <w:rPr>
      <w:rFonts w:ascii="宋体" w:eastAsia="宋体"/>
      <w:kern w:val="2"/>
      <w:sz w:val="18"/>
      <w:szCs w:val="18"/>
    </w:rPr>
  </w:style>
  <w:style w:type="paragraph" w:customStyle="1" w:styleId="21">
    <w:name w:val="Default"/>
    <w:autoRedefine/>
    <w:qFormat/>
    <w:uiPriority w:val="99"/>
    <w:pPr>
      <w:widowControl w:val="0"/>
      <w:autoSpaceDE w:val="0"/>
      <w:autoSpaceDN w:val="0"/>
      <w:adjustRightInd w:val="0"/>
    </w:pPr>
    <w:rPr>
      <w:rFonts w:ascii="宋体"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291F32AA-6EBF-4143-A52B-2E2AA97C49A4}">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15</Pages>
  <Words>6375</Words>
  <Characters>6895</Characters>
  <Lines>5</Lines>
  <Paragraphs>1</Paragraphs>
  <TotalTime>3</TotalTime>
  <ScaleCrop>false</ScaleCrop>
  <LinksUpToDate>false</LinksUpToDate>
  <CharactersWithSpaces>6934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2022-11-10T05:03:00Z</dcterms:created>
  <dc:creator>Tencent</dc:creator>
  <cp:lastModifiedBy>Administrator</cp:lastModifiedBy>
  <dcterms:modified xsi:type="dcterms:W3CDTF">2025-02-25T07:42:31Z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E4CEEDDA8F664AF392DEFBA0C89119AB_13</vt:lpwstr>
  </property>
  <property fmtid="{D5CDD505-2E9C-101B-9397-08002B2CF9AE}" pid="4" name="KSOTemplateDocerSaveRecord">
    <vt:lpwstr>eyJoZGlkIjoiZWQ0ODM0N2Y0NGUzNTlhZDQxMmE0OTFhODFmZjcyYzAifQ==</vt:lpwstr>
  </property>
</Properties>
</file>